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D60" w:rsidRDefault="00FA0D60" w:rsidP="00FA0D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072">
        <w:rPr>
          <w:rFonts w:ascii="Times New Roman" w:hAnsi="Times New Roman" w:cs="Times New Roman"/>
          <w:b/>
          <w:sz w:val="24"/>
          <w:szCs w:val="24"/>
        </w:rPr>
        <w:t>UMOWA O ROBOTY BUDOWLANE</w:t>
      </w:r>
    </w:p>
    <w:p w:rsidR="00FA0D60" w:rsidRPr="00652072" w:rsidRDefault="00FA0D60" w:rsidP="00FA0D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wykonanie okablowania strukturalnego</w:t>
      </w:r>
    </w:p>
    <w:p w:rsidR="00FA0D60" w:rsidRPr="00652072" w:rsidRDefault="00FA0D60" w:rsidP="00FA0D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491DDE">
        <w:rPr>
          <w:rFonts w:ascii="Times New Roman" w:hAnsi="Times New Roman" w:cs="Times New Roman"/>
          <w:b/>
          <w:sz w:val="24"/>
          <w:szCs w:val="24"/>
        </w:rPr>
        <w:t>……….</w:t>
      </w:r>
    </w:p>
    <w:p w:rsidR="00FA0D60" w:rsidRPr="00652072" w:rsidRDefault="00FA0D60" w:rsidP="00FA0D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0D60" w:rsidRPr="00652072" w:rsidRDefault="00FA0D60" w:rsidP="00FA0D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0D60" w:rsidRPr="00652072" w:rsidRDefault="00FA0D60" w:rsidP="00FA0D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2072">
        <w:rPr>
          <w:rFonts w:ascii="Times New Roman" w:hAnsi="Times New Roman" w:cs="Times New Roman"/>
          <w:sz w:val="24"/>
          <w:szCs w:val="24"/>
        </w:rPr>
        <w:t xml:space="preserve">Niniejsza umowa została zawarta dnia </w:t>
      </w:r>
      <w:r w:rsidRPr="009F499B">
        <w:rPr>
          <w:rFonts w:ascii="Times New Roman" w:hAnsi="Times New Roman" w:cs="Times New Roman"/>
          <w:sz w:val="24"/>
          <w:szCs w:val="24"/>
        </w:rPr>
        <w:t>(dzień, miesiąc, rok):…………………………………</w:t>
      </w:r>
      <w:r w:rsidRPr="00652072">
        <w:rPr>
          <w:rFonts w:ascii="Times New Roman" w:hAnsi="Times New Roman" w:cs="Times New Roman"/>
          <w:sz w:val="24"/>
          <w:szCs w:val="24"/>
        </w:rPr>
        <w:br/>
        <w:t xml:space="preserve">przez: </w:t>
      </w:r>
      <w:r w:rsidRPr="00652072">
        <w:rPr>
          <w:rFonts w:ascii="Times New Roman" w:hAnsi="Times New Roman" w:cs="Times New Roman"/>
          <w:b/>
          <w:bCs/>
          <w:sz w:val="24"/>
          <w:szCs w:val="24"/>
        </w:rPr>
        <w:t>Towarzystwo Handlowe „ALPLAST” 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p. z o.o. Sp. k. </w:t>
      </w:r>
      <w:r w:rsidRPr="00652072">
        <w:rPr>
          <w:rFonts w:ascii="Times New Roman" w:hAnsi="Times New Roman" w:cs="Times New Roman"/>
          <w:spacing w:val="-1"/>
          <w:sz w:val="24"/>
          <w:szCs w:val="24"/>
        </w:rPr>
        <w:t xml:space="preserve">z siedzibą w </w:t>
      </w:r>
      <w:r>
        <w:rPr>
          <w:rFonts w:ascii="Times New Roman" w:hAnsi="Times New Roman" w:cs="Times New Roman"/>
          <w:spacing w:val="-1"/>
          <w:sz w:val="24"/>
          <w:szCs w:val="24"/>
        </w:rPr>
        <w:t>Niekaninie</w:t>
      </w:r>
      <w:r w:rsidRPr="00652072">
        <w:rPr>
          <w:rFonts w:ascii="Times New Roman" w:hAnsi="Times New Roman" w:cs="Times New Roman"/>
          <w:spacing w:val="-1"/>
          <w:sz w:val="24"/>
          <w:szCs w:val="24"/>
        </w:rPr>
        <w:t xml:space="preserve"> przy </w:t>
      </w:r>
      <w:r w:rsidRPr="00652072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Śliwkowej 1</w:t>
      </w:r>
      <w:r w:rsidRPr="00652072">
        <w:rPr>
          <w:rFonts w:ascii="Times New Roman" w:hAnsi="Times New Roman" w:cs="Times New Roman"/>
          <w:sz w:val="24"/>
          <w:szCs w:val="24"/>
        </w:rPr>
        <w:t>, kod pocztowy: 78-100, wpisane do rejestru przedsiębiorców prowadzonego przez Sąd Rejonowy w Koszalinie IX Wydział Gospodarczy Krajowego Rejestru Sądowego za numerem 0000181919</w:t>
      </w:r>
      <w:r w:rsidRPr="0065207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52072">
        <w:rPr>
          <w:rStyle w:val="Pogrubienie"/>
          <w:sz w:val="24"/>
          <w:szCs w:val="24"/>
        </w:rPr>
        <w:t xml:space="preserve"> REGON </w:t>
      </w:r>
      <w:r w:rsidRPr="00652072">
        <w:rPr>
          <w:rFonts w:ascii="Times New Roman" w:hAnsi="Times New Roman" w:cs="Times New Roman"/>
          <w:sz w:val="24"/>
          <w:szCs w:val="24"/>
        </w:rPr>
        <w:t>330264717</w:t>
      </w:r>
      <w:r w:rsidRPr="00652072">
        <w:rPr>
          <w:rStyle w:val="Pogrubienie"/>
          <w:sz w:val="24"/>
          <w:szCs w:val="24"/>
        </w:rPr>
        <w:t xml:space="preserve">, </w:t>
      </w:r>
      <w:r w:rsidRPr="00652072">
        <w:rPr>
          <w:rFonts w:ascii="Times New Roman" w:hAnsi="Times New Roman" w:cs="Times New Roman"/>
          <w:sz w:val="24"/>
          <w:szCs w:val="24"/>
        </w:rPr>
        <w:t>NIP</w:t>
      </w:r>
      <w:r w:rsidRPr="00652072">
        <w:rPr>
          <w:rStyle w:val="Pogrubienie"/>
          <w:sz w:val="24"/>
          <w:szCs w:val="24"/>
        </w:rPr>
        <w:t xml:space="preserve"> </w:t>
      </w:r>
      <w:r w:rsidRPr="00652072">
        <w:rPr>
          <w:rFonts w:ascii="Times New Roman" w:hAnsi="Times New Roman" w:cs="Times New Roman"/>
          <w:sz w:val="24"/>
          <w:szCs w:val="24"/>
        </w:rPr>
        <w:t>671-00-12-263</w:t>
      </w:r>
      <w:r w:rsidRPr="0065207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A0D60" w:rsidRPr="00652072" w:rsidRDefault="00FA0D60" w:rsidP="00FA0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52072">
        <w:rPr>
          <w:rFonts w:ascii="Times New Roman" w:hAnsi="Times New Roman" w:cs="Times New Roman"/>
          <w:spacing w:val="-1"/>
          <w:sz w:val="24"/>
          <w:szCs w:val="24"/>
        </w:rPr>
        <w:t xml:space="preserve">eprezentowane przez </w:t>
      </w:r>
      <w:r w:rsidR="009F499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652072">
        <w:rPr>
          <w:rFonts w:ascii="Times New Roman" w:hAnsi="Times New Roman" w:cs="Times New Roman"/>
          <w:sz w:val="24"/>
          <w:szCs w:val="24"/>
        </w:rPr>
        <w:t>,</w:t>
      </w:r>
    </w:p>
    <w:p w:rsidR="00FA0D60" w:rsidRPr="008949A5" w:rsidRDefault="00FA0D60" w:rsidP="00FA0D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9A5">
        <w:rPr>
          <w:rFonts w:ascii="Times New Roman" w:hAnsi="Times New Roman" w:cs="Times New Roman"/>
          <w:sz w:val="24"/>
          <w:szCs w:val="24"/>
        </w:rPr>
        <w:t xml:space="preserve">Zwanego dalej </w:t>
      </w:r>
      <w:r w:rsidRPr="008949A5">
        <w:rPr>
          <w:rFonts w:ascii="Times New Roman" w:hAnsi="Times New Roman" w:cs="Times New Roman"/>
          <w:b/>
          <w:sz w:val="24"/>
          <w:szCs w:val="24"/>
        </w:rPr>
        <w:t>„zamawiającym”</w:t>
      </w:r>
      <w:r w:rsidRPr="008949A5">
        <w:rPr>
          <w:rFonts w:ascii="Times New Roman" w:hAnsi="Times New Roman" w:cs="Times New Roman"/>
          <w:sz w:val="24"/>
          <w:szCs w:val="24"/>
        </w:rPr>
        <w:t xml:space="preserve"> z jednej strony, oraz</w:t>
      </w:r>
    </w:p>
    <w:p w:rsidR="00FA0D60" w:rsidRPr="008949A5" w:rsidRDefault="00FA0D60" w:rsidP="00FA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……………………………………….. z siedzibą w …………… przy ul. …………………., kod pocztowy: …………, REGON ………………., NIP ………………….</w:t>
      </w:r>
    </w:p>
    <w:p w:rsidR="00FA0D60" w:rsidRDefault="00FA0D60" w:rsidP="00FA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D60" w:rsidRDefault="00FA0D60" w:rsidP="00FA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reprezentowanego</w:t>
      </w:r>
      <w:r w:rsidRPr="008949A5">
        <w:rPr>
          <w:rFonts w:ascii="Times New Roman" w:hAnsi="Times New Roman" w:cs="Times New Roman"/>
          <w:sz w:val="24"/>
          <w:szCs w:val="24"/>
        </w:rPr>
        <w:t xml:space="preserve"> przez</w:t>
      </w:r>
    </w:p>
    <w:p w:rsidR="00FA0D60" w:rsidRPr="008949A5" w:rsidRDefault="00FA0D60" w:rsidP="00FA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D60" w:rsidRPr="00AB79DE" w:rsidRDefault="00FA0D60" w:rsidP="00FA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FA0D60" w:rsidRDefault="00FA0D60" w:rsidP="00FA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D60" w:rsidRDefault="00FA0D60" w:rsidP="00FA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9A5">
        <w:rPr>
          <w:rFonts w:ascii="Times New Roman" w:hAnsi="Times New Roman" w:cs="Times New Roman"/>
          <w:sz w:val="24"/>
          <w:szCs w:val="24"/>
        </w:rPr>
        <w:t>zwanego dalej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9A5">
        <w:rPr>
          <w:rFonts w:ascii="Times New Roman" w:hAnsi="Times New Roman" w:cs="Times New Roman"/>
          <w:b/>
          <w:sz w:val="24"/>
          <w:szCs w:val="24"/>
        </w:rPr>
        <w:t>„wykonawcą”</w:t>
      </w:r>
      <w:r w:rsidRPr="008949A5">
        <w:rPr>
          <w:rFonts w:ascii="Times New Roman" w:hAnsi="Times New Roman" w:cs="Times New Roman"/>
          <w:sz w:val="24"/>
          <w:szCs w:val="24"/>
        </w:rPr>
        <w:t xml:space="preserve"> z drugiej strony.</w:t>
      </w:r>
    </w:p>
    <w:p w:rsidR="00FA0D60" w:rsidRDefault="00FA0D60"/>
    <w:p w:rsidR="00FA0D60" w:rsidRDefault="00FA0D60"/>
    <w:p w:rsidR="00FA0D60" w:rsidRPr="00273603" w:rsidRDefault="00FA0D60" w:rsidP="00FA0D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60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FA0D60" w:rsidRPr="0077099D" w:rsidRDefault="00FA0D60" w:rsidP="00FA0D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99D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FA0D60" w:rsidRPr="00FA0D60" w:rsidRDefault="00FA0D60" w:rsidP="00AB32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60">
        <w:rPr>
          <w:rFonts w:ascii="Times New Roman" w:hAnsi="Times New Roman" w:cs="Times New Roman"/>
          <w:sz w:val="24"/>
          <w:szCs w:val="24"/>
        </w:rPr>
        <w:t>Przedmiotem umowy jest wykonanie okablowania strukturalnego sieci</w:t>
      </w:r>
      <w:r>
        <w:rPr>
          <w:rFonts w:ascii="Times New Roman" w:hAnsi="Times New Roman" w:cs="Times New Roman"/>
          <w:sz w:val="24"/>
          <w:szCs w:val="24"/>
        </w:rPr>
        <w:t xml:space="preserve"> teleinformatycznej</w:t>
      </w:r>
      <w:r w:rsidRPr="00FA0D60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obecnie budowanym </w:t>
      </w:r>
      <w:r w:rsidR="005575F4">
        <w:rPr>
          <w:rFonts w:ascii="Times New Roman" w:hAnsi="Times New Roman" w:cs="Times New Roman"/>
          <w:sz w:val="24"/>
          <w:szCs w:val="24"/>
        </w:rPr>
        <w:t>Centrum Badawczo Rozwojowym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87A">
        <w:rPr>
          <w:rFonts w:ascii="Times New Roman" w:hAnsi="Times New Roman" w:cs="Times New Roman"/>
          <w:sz w:val="24"/>
          <w:szCs w:val="24"/>
        </w:rPr>
        <w:t xml:space="preserve">(CBR) </w:t>
      </w:r>
      <w:r>
        <w:rPr>
          <w:rFonts w:ascii="Times New Roman" w:hAnsi="Times New Roman" w:cs="Times New Roman"/>
          <w:sz w:val="24"/>
          <w:szCs w:val="24"/>
        </w:rPr>
        <w:t>zlokalizowanym w Niekaninie.</w:t>
      </w:r>
    </w:p>
    <w:p w:rsidR="00184DBA" w:rsidRPr="00C9587A" w:rsidRDefault="00184DBA" w:rsidP="005047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87A">
        <w:rPr>
          <w:rFonts w:ascii="Times New Roman" w:hAnsi="Times New Roman" w:cs="Times New Roman"/>
          <w:sz w:val="24"/>
          <w:szCs w:val="24"/>
        </w:rPr>
        <w:t xml:space="preserve">Przedmiot zamówienia jest częścią realizowanego projektu, pn. </w:t>
      </w:r>
      <w:r w:rsidR="00C9587A" w:rsidRPr="00C9587A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C9587A" w:rsidRPr="00C9587A">
        <w:rPr>
          <w:rFonts w:ascii="Times New Roman" w:eastAsia="Calibri" w:hAnsi="Times New Roman" w:cs="Times New Roman"/>
          <w:b/>
          <w:i/>
          <w:sz w:val="24"/>
          <w:szCs w:val="24"/>
        </w:rPr>
        <w:t>Budowa CBR celem zrealizowania prac B+R umożliwiających wdrożenie do działalności gospodarczej innowacyjnych rozwiązań produktowych w obszarze IT</w:t>
      </w:r>
      <w:r w:rsidR="00C9587A" w:rsidRPr="00C9587A">
        <w:rPr>
          <w:rFonts w:ascii="Times New Roman" w:eastAsia="Calibri" w:hAnsi="Times New Roman" w:cs="Times New Roman"/>
          <w:sz w:val="24"/>
          <w:szCs w:val="24"/>
        </w:rPr>
        <w:t xml:space="preserve">” współfinansowanego ze środków UE w ramach Działania „1.2: Rozwój infrastruktury B+R sektora przedsiębiorstw” Regionalnego Programu Operacyjnego Województwa Zachodniopomorskiego na lata 2014-2020. </w:t>
      </w:r>
      <w:r w:rsidRPr="00C9587A">
        <w:rPr>
          <w:rFonts w:ascii="Times New Roman" w:hAnsi="Times New Roman" w:cs="Times New Roman"/>
          <w:sz w:val="24"/>
          <w:szCs w:val="24"/>
        </w:rPr>
        <w:t>Wymogi stawiane realizacji przedmiotu zamówienia i rozliczeń będą dostosowane do wymogów instytucji uprawnionych  do nadzoru i kontroli projektów dofinansowanych z funduszy unijnych.</w:t>
      </w:r>
      <w:r w:rsidRPr="00C9587A">
        <w:rPr>
          <w:rFonts w:ascii="TimesNewRoman" w:hAnsi="TimesNewRoman" w:cs="TimesNewRoman"/>
          <w:sz w:val="24"/>
          <w:szCs w:val="24"/>
        </w:rPr>
        <w:t xml:space="preserve"> </w:t>
      </w:r>
    </w:p>
    <w:p w:rsidR="00FA0D60" w:rsidRPr="003E4113" w:rsidRDefault="00FA0D60" w:rsidP="00FA0D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9D">
        <w:rPr>
          <w:rFonts w:ascii="Times New Roman" w:hAnsi="Times New Roman" w:cs="Times New Roman"/>
          <w:sz w:val="24"/>
          <w:szCs w:val="24"/>
        </w:rPr>
        <w:t>Wykonawca zobowiązuje się zrealizować na rzecz Zamawiającego ro</w:t>
      </w:r>
      <w:r>
        <w:rPr>
          <w:rFonts w:ascii="Times New Roman" w:hAnsi="Times New Roman" w:cs="Times New Roman"/>
          <w:sz w:val="24"/>
          <w:szCs w:val="24"/>
        </w:rPr>
        <w:t>boty budowlane zgodnie z ofertą</w:t>
      </w:r>
      <w:r w:rsidRPr="0077099D">
        <w:rPr>
          <w:rFonts w:ascii="Times New Roman" w:hAnsi="Times New Roman" w:cs="Times New Roman"/>
          <w:sz w:val="24"/>
          <w:szCs w:val="24"/>
        </w:rPr>
        <w:t xml:space="preserve">, która stanowi załącznik </w:t>
      </w:r>
      <w:r w:rsidRPr="0077099D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A8045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709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099D">
        <w:rPr>
          <w:rFonts w:ascii="Times New Roman" w:hAnsi="Times New Roman" w:cs="Times New Roman"/>
          <w:sz w:val="24"/>
          <w:szCs w:val="24"/>
        </w:rPr>
        <w:t xml:space="preserve">do niniejszej umowy. Oferta Wykonawcy </w:t>
      </w:r>
      <w:r w:rsidRPr="0077099D">
        <w:rPr>
          <w:rFonts w:ascii="Times New Roman" w:hAnsi="Times New Roman" w:cs="Times New Roman"/>
          <w:sz w:val="24"/>
          <w:szCs w:val="24"/>
        </w:rPr>
        <w:lastRenderedPageBreak/>
        <w:t xml:space="preserve">została wybrana przez Zamawiającego jako najkorzystniejsza oraz z zachowaniem zasady </w:t>
      </w:r>
      <w:r w:rsidRPr="0077099D">
        <w:rPr>
          <w:rFonts w:ascii="Times New Roman" w:eastAsia="TTE8194B48t00" w:hAnsi="Times New Roman" w:cs="Times New Roman"/>
          <w:sz w:val="24"/>
          <w:szCs w:val="24"/>
        </w:rPr>
        <w:t xml:space="preserve">zapewniającej uczciwą konkurencję oraz równe traktowanie </w:t>
      </w:r>
      <w:r w:rsidRPr="003E4113">
        <w:rPr>
          <w:rFonts w:ascii="Times New Roman" w:eastAsia="TTE8194B48t00" w:hAnsi="Times New Roman" w:cs="Times New Roman"/>
          <w:sz w:val="24"/>
          <w:szCs w:val="24"/>
        </w:rPr>
        <w:t xml:space="preserve">wykonawców. </w:t>
      </w:r>
    </w:p>
    <w:p w:rsidR="00FA0D60" w:rsidRDefault="00FA0D60" w:rsidP="00FA0D6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113">
        <w:rPr>
          <w:rFonts w:ascii="Times New Roman" w:hAnsi="Times New Roman" w:cs="Times New Roman"/>
          <w:sz w:val="24"/>
          <w:szCs w:val="24"/>
        </w:rPr>
        <w:t>Przedmiot umowy o którym mowa w ust. 1, obejmuje wykonanie robót budowlanych z materiałów Wykonawcy w rozumieniu ustawy z dnia 7 lipca 1994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4113">
        <w:rPr>
          <w:rFonts w:ascii="Times New Roman" w:hAnsi="Times New Roman" w:cs="Times New Roman"/>
          <w:sz w:val="24"/>
          <w:szCs w:val="24"/>
        </w:rPr>
        <w:t xml:space="preserve"> – Prawo budowlane (Dz.U. z 2006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4113">
        <w:rPr>
          <w:rFonts w:ascii="Times New Roman" w:hAnsi="Times New Roman" w:cs="Times New Roman"/>
          <w:sz w:val="24"/>
          <w:szCs w:val="24"/>
        </w:rPr>
        <w:t xml:space="preserve"> Nr 156, poz.1118 z </w:t>
      </w:r>
      <w:proofErr w:type="spellStart"/>
      <w:r w:rsidRPr="003E4113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3E4113">
        <w:rPr>
          <w:rFonts w:ascii="Times New Roman" w:hAnsi="Times New Roman" w:cs="Times New Roman"/>
          <w:sz w:val="24"/>
          <w:szCs w:val="24"/>
        </w:rPr>
        <w:t>. zm. ) na pods</w:t>
      </w:r>
      <w:r>
        <w:rPr>
          <w:rFonts w:ascii="Times New Roman" w:hAnsi="Times New Roman" w:cs="Times New Roman"/>
          <w:sz w:val="24"/>
          <w:szCs w:val="24"/>
        </w:rPr>
        <w:t>tawie dokumentacji projektowej</w:t>
      </w:r>
      <w:r w:rsidRPr="003E4113">
        <w:rPr>
          <w:rFonts w:ascii="Times New Roman" w:hAnsi="Times New Roman" w:cs="Times New Roman"/>
          <w:sz w:val="24"/>
          <w:szCs w:val="24"/>
        </w:rPr>
        <w:t>, stanowiącej załącznik do niniejszej umowy.</w:t>
      </w:r>
    </w:p>
    <w:p w:rsidR="00FA0D60" w:rsidRDefault="00FA0D60" w:rsidP="00FA0D6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113">
        <w:rPr>
          <w:rFonts w:ascii="Times New Roman" w:hAnsi="Times New Roman" w:cs="Times New Roman"/>
          <w:sz w:val="24"/>
          <w:szCs w:val="24"/>
        </w:rPr>
        <w:t>Wykonawca potwierdza, iż przed podpisaniem niniejszej umowy, przy zachowaniu najwyższej staranności zapoznał się z dokumentacją projektową oraz dokonał wizji lokalnej terenu budowy, a także poznał istniejący stan faktyczny.</w:t>
      </w:r>
    </w:p>
    <w:p w:rsidR="00AA7714" w:rsidRDefault="00FA0D60" w:rsidP="004E433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714">
        <w:rPr>
          <w:rFonts w:ascii="Times New Roman" w:hAnsi="Times New Roman" w:cs="Times New Roman"/>
          <w:sz w:val="24"/>
          <w:szCs w:val="24"/>
        </w:rPr>
        <w:t xml:space="preserve">Wykonawca jest zobowiązany do wykonania z należytą starannością wszelkich robót i czynności niezbędnych dla zrealizowania przedmiotu umowy o którym mowa w ust.1 </w:t>
      </w:r>
    </w:p>
    <w:p w:rsidR="00AA7714" w:rsidRPr="00CE2A43" w:rsidRDefault="00A8045D" w:rsidP="00E51FE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A43">
        <w:rPr>
          <w:rFonts w:ascii="Times New Roman" w:hAnsi="Times New Roman" w:cs="Times New Roman"/>
          <w:b/>
          <w:sz w:val="24"/>
          <w:szCs w:val="24"/>
        </w:rPr>
        <w:t xml:space="preserve">Przedmiot umowy zostanie wykonany z materiałów  zapewnionych przez Wykonawcę. </w:t>
      </w:r>
      <w:r w:rsidRPr="00CE2A43">
        <w:rPr>
          <w:rFonts w:ascii="Times New Roman" w:hAnsi="Times New Roman" w:cs="Times New Roman"/>
          <w:sz w:val="24"/>
          <w:szCs w:val="24"/>
        </w:rPr>
        <w:t xml:space="preserve">Wykonawca zapewnia, że wszystkie materiały będą posiadały wymagane prawem polskim dowody dopuszczenia do powszechnego stosowania w zakresie wykonania niniejszego zamówienia i </w:t>
      </w:r>
      <w:r w:rsidR="00AA7714" w:rsidRPr="00CE2A43">
        <w:rPr>
          <w:rFonts w:ascii="Times New Roman" w:hAnsi="Times New Roman" w:cs="Times New Roman"/>
          <w:sz w:val="24"/>
          <w:szCs w:val="24"/>
        </w:rPr>
        <w:t>odpowiadają co najmniej jakości i wymaganiom technicznym określonym przez Zamawiającego w Zapytaniu Ofertowym w ramach przeprowadzonego postępowania wyboru wykonawcy.</w:t>
      </w:r>
    </w:p>
    <w:p w:rsidR="00FA0D60" w:rsidRDefault="00FA0D60" w:rsidP="00FA0D6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5E">
        <w:rPr>
          <w:rFonts w:ascii="Times New Roman" w:hAnsi="Times New Roman" w:cs="Times New Roman"/>
          <w:sz w:val="24"/>
          <w:szCs w:val="24"/>
        </w:rPr>
        <w:t>Wykonawca zobowiązuje się wykonać elementy składające się na przedmiot umowy w terminach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65E">
        <w:rPr>
          <w:rFonts w:ascii="Times New Roman" w:hAnsi="Times New Roman" w:cs="Times New Roman"/>
          <w:sz w:val="24"/>
          <w:szCs w:val="24"/>
        </w:rPr>
        <w:t>przewidzianych w harmonogramie rzeczowo-finansowym. Opracowany przez Wykonawcę,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65E">
        <w:rPr>
          <w:rFonts w:ascii="Times New Roman" w:hAnsi="Times New Roman" w:cs="Times New Roman"/>
          <w:sz w:val="24"/>
          <w:szCs w:val="24"/>
        </w:rPr>
        <w:t xml:space="preserve">porozumieniu z </w:t>
      </w:r>
      <w:r w:rsidR="00FE2752">
        <w:rPr>
          <w:rFonts w:ascii="Times New Roman" w:hAnsi="Times New Roman" w:cs="Times New Roman"/>
          <w:sz w:val="24"/>
          <w:szCs w:val="24"/>
        </w:rPr>
        <w:t xml:space="preserve">Generalnym Wykonawcą (podmiot odpowiedzialny za budowę </w:t>
      </w:r>
      <w:r w:rsidR="00C9587A">
        <w:rPr>
          <w:rFonts w:ascii="Times New Roman" w:hAnsi="Times New Roman" w:cs="Times New Roman"/>
          <w:sz w:val="24"/>
          <w:szCs w:val="24"/>
        </w:rPr>
        <w:t>CBR</w:t>
      </w:r>
      <w:r w:rsidR="00FE2752">
        <w:rPr>
          <w:rFonts w:ascii="Times New Roman" w:hAnsi="Times New Roman" w:cs="Times New Roman"/>
          <w:sz w:val="24"/>
          <w:szCs w:val="24"/>
        </w:rPr>
        <w:t xml:space="preserve">, w którym Wykonawca realizuje przedmiot niniejszej umowy) i </w:t>
      </w:r>
      <w:r w:rsidRPr="0067465E">
        <w:rPr>
          <w:rFonts w:ascii="Times New Roman" w:hAnsi="Times New Roman" w:cs="Times New Roman"/>
          <w:sz w:val="24"/>
          <w:szCs w:val="24"/>
        </w:rPr>
        <w:t xml:space="preserve">Zamawiającym ze względu na sposób finansowania inwestycji i </w:t>
      </w:r>
      <w:r w:rsidR="00787455">
        <w:rPr>
          <w:rFonts w:ascii="Times New Roman" w:hAnsi="Times New Roman" w:cs="Times New Roman"/>
          <w:sz w:val="24"/>
          <w:szCs w:val="24"/>
        </w:rPr>
        <w:t xml:space="preserve">harmonogram prac realizowanych przez Generalnego Wykonawcę </w:t>
      </w:r>
      <w:r w:rsidRPr="0067465E">
        <w:rPr>
          <w:rFonts w:ascii="Times New Roman" w:hAnsi="Times New Roman" w:cs="Times New Roman"/>
          <w:sz w:val="24"/>
          <w:szCs w:val="24"/>
        </w:rPr>
        <w:t>zatwierdzony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65E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67465E">
        <w:rPr>
          <w:rFonts w:ascii="Times New Roman" w:hAnsi="Times New Roman" w:cs="Times New Roman"/>
          <w:b/>
          <w:bCs/>
          <w:sz w:val="24"/>
          <w:szCs w:val="24"/>
        </w:rPr>
        <w:t xml:space="preserve">harmonogram rzeczowo-finansowy </w:t>
      </w:r>
      <w:r w:rsidRPr="0067465E">
        <w:rPr>
          <w:rFonts w:ascii="Times New Roman" w:hAnsi="Times New Roman" w:cs="Times New Roman"/>
          <w:sz w:val="24"/>
          <w:szCs w:val="24"/>
        </w:rPr>
        <w:t xml:space="preserve">stanowi zał. </w:t>
      </w:r>
      <w:r w:rsidRPr="002E23EB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746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465E">
        <w:rPr>
          <w:rFonts w:ascii="Times New Roman" w:hAnsi="Times New Roman" w:cs="Times New Roman"/>
          <w:sz w:val="24"/>
          <w:szCs w:val="24"/>
        </w:rPr>
        <w:t>niniejszej umowy.</w:t>
      </w:r>
    </w:p>
    <w:p w:rsidR="00FA0D60" w:rsidRDefault="00FA0D60" w:rsidP="00FA0D6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B17">
        <w:rPr>
          <w:rFonts w:ascii="Times New Roman" w:hAnsi="Times New Roman" w:cs="Times New Roman"/>
          <w:sz w:val="24"/>
          <w:szCs w:val="24"/>
        </w:rPr>
        <w:t>Harmonogram o którym mowa w par. 1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87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umowy moż</w:t>
      </w:r>
      <w:r w:rsidRPr="00DD7B17">
        <w:rPr>
          <w:rFonts w:ascii="Times New Roman" w:hAnsi="Times New Roman" w:cs="Times New Roman"/>
          <w:sz w:val="24"/>
          <w:szCs w:val="24"/>
        </w:rPr>
        <w:t xml:space="preserve">e być aktualizowany </w:t>
      </w:r>
      <w:r w:rsidRPr="00DD7B17">
        <w:rPr>
          <w:rFonts w:ascii="Times New Roman" w:hAnsi="Times New Roman" w:cs="Times New Roman"/>
          <w:b/>
          <w:bCs/>
          <w:sz w:val="24"/>
          <w:szCs w:val="24"/>
        </w:rPr>
        <w:t>tylko za zgod</w:t>
      </w:r>
      <w:r w:rsidRPr="00DD7B17">
        <w:rPr>
          <w:rFonts w:ascii="Times New Roman" w:eastAsia="Arial,Bold" w:hAnsi="Times New Roman" w:cs="Times New Roman"/>
          <w:b/>
          <w:bCs/>
          <w:sz w:val="24"/>
          <w:szCs w:val="24"/>
        </w:rPr>
        <w:t>ą</w:t>
      </w:r>
      <w:r>
        <w:rPr>
          <w:rFonts w:ascii="Times New Roman" w:eastAsia="Arial,Bold" w:hAnsi="Times New Roman" w:cs="Times New Roman"/>
          <w:b/>
          <w:bCs/>
          <w:sz w:val="24"/>
          <w:szCs w:val="24"/>
        </w:rPr>
        <w:t xml:space="preserve"> </w:t>
      </w:r>
      <w:r w:rsidRPr="00DD7B17">
        <w:rPr>
          <w:rFonts w:ascii="Times New Roman" w:hAnsi="Times New Roman" w:cs="Times New Roman"/>
          <w:b/>
          <w:bCs/>
          <w:sz w:val="24"/>
          <w:szCs w:val="24"/>
        </w:rPr>
        <w:t>Zamawiaj</w:t>
      </w:r>
      <w:r w:rsidRPr="00DD7B17">
        <w:rPr>
          <w:rFonts w:ascii="Times New Roman" w:eastAsia="Arial,Bold" w:hAnsi="Times New Roman" w:cs="Times New Roman"/>
          <w:b/>
          <w:bCs/>
          <w:sz w:val="24"/>
          <w:szCs w:val="24"/>
        </w:rPr>
        <w:t>ą</w:t>
      </w:r>
      <w:r w:rsidRPr="00DD7B17">
        <w:rPr>
          <w:rFonts w:ascii="Times New Roman" w:hAnsi="Times New Roman" w:cs="Times New Roman"/>
          <w:b/>
          <w:bCs/>
          <w:sz w:val="24"/>
          <w:szCs w:val="24"/>
        </w:rPr>
        <w:t xml:space="preserve">cego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787455">
        <w:rPr>
          <w:rFonts w:ascii="Times New Roman" w:hAnsi="Times New Roman" w:cs="Times New Roman"/>
          <w:sz w:val="24"/>
          <w:szCs w:val="24"/>
        </w:rPr>
        <w:t xml:space="preserve">w porozumieniu z Generalnym Wykonawcą </w:t>
      </w:r>
      <w:r>
        <w:rPr>
          <w:rFonts w:ascii="Times New Roman" w:hAnsi="Times New Roman" w:cs="Times New Roman"/>
          <w:sz w:val="24"/>
          <w:szCs w:val="24"/>
        </w:rPr>
        <w:t>z zastrzeżeniem, ż</w:t>
      </w:r>
      <w:r w:rsidRPr="00DD7B17">
        <w:rPr>
          <w:rFonts w:ascii="Times New Roman" w:hAnsi="Times New Roman" w:cs="Times New Roman"/>
          <w:sz w:val="24"/>
          <w:szCs w:val="24"/>
        </w:rPr>
        <w:t>e jego aktualizacja nie wpłynie na ostateczny termin realizacji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B17">
        <w:rPr>
          <w:rFonts w:ascii="Times New Roman" w:hAnsi="Times New Roman" w:cs="Times New Roman"/>
          <w:sz w:val="24"/>
          <w:szCs w:val="24"/>
        </w:rPr>
        <w:t>zamówienia i wartość umowy.</w:t>
      </w:r>
    </w:p>
    <w:p w:rsidR="00FA0D60" w:rsidRDefault="00FA0D60" w:rsidP="00FA0D6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B17">
        <w:rPr>
          <w:rFonts w:ascii="Times New Roman" w:hAnsi="Times New Roman" w:cs="Times New Roman"/>
          <w:sz w:val="24"/>
          <w:szCs w:val="24"/>
        </w:rPr>
        <w:t>Aktualizacja harmonogramu rzeczowo-finansowe</w:t>
      </w:r>
      <w:r>
        <w:rPr>
          <w:rFonts w:ascii="Times New Roman" w:hAnsi="Times New Roman" w:cs="Times New Roman"/>
          <w:sz w:val="24"/>
          <w:szCs w:val="24"/>
        </w:rPr>
        <w:t xml:space="preserve">go o którym mowa w par. 1 ust. </w:t>
      </w:r>
      <w:r w:rsidR="0078745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787455">
        <w:rPr>
          <w:rFonts w:ascii="Times New Roman" w:hAnsi="Times New Roman" w:cs="Times New Roman"/>
          <w:sz w:val="24"/>
          <w:szCs w:val="24"/>
        </w:rPr>
        <w:t>10</w:t>
      </w:r>
      <w:r w:rsidRPr="00DD7B17">
        <w:rPr>
          <w:rFonts w:ascii="Times New Roman" w:hAnsi="Times New Roman" w:cs="Times New Roman"/>
          <w:sz w:val="24"/>
          <w:szCs w:val="24"/>
        </w:rPr>
        <w:t xml:space="preserve"> będzie dokumentowana w formie aneksu do umowy.</w:t>
      </w:r>
    </w:p>
    <w:p w:rsidR="00FA0D60" w:rsidRDefault="00FA0D60"/>
    <w:p w:rsidR="00787455" w:rsidRDefault="00787455" w:rsidP="007874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787455" w:rsidRDefault="00787455" w:rsidP="007874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OKRES WYKONANIA</w:t>
      </w:r>
    </w:p>
    <w:p w:rsidR="00787455" w:rsidRPr="008C7D5D" w:rsidRDefault="00787455" w:rsidP="007874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D5D">
        <w:rPr>
          <w:rFonts w:ascii="Times New Roman" w:hAnsi="Times New Roman" w:cs="Times New Roman"/>
          <w:sz w:val="24"/>
          <w:szCs w:val="24"/>
        </w:rPr>
        <w:t xml:space="preserve">Rozpoczęcie robót określonych w par.1 </w:t>
      </w:r>
      <w:r w:rsidR="00766D3A">
        <w:rPr>
          <w:rFonts w:ascii="Times New Roman" w:hAnsi="Times New Roman" w:cs="Times New Roman"/>
          <w:sz w:val="24"/>
          <w:szCs w:val="24"/>
        </w:rPr>
        <w:t xml:space="preserve">winno </w:t>
      </w:r>
      <w:r w:rsidRPr="008C7D5D">
        <w:rPr>
          <w:rFonts w:ascii="Times New Roman" w:hAnsi="Times New Roman" w:cs="Times New Roman"/>
          <w:sz w:val="24"/>
          <w:szCs w:val="24"/>
        </w:rPr>
        <w:t>nastąpi</w:t>
      </w:r>
      <w:r w:rsidR="00766D3A">
        <w:rPr>
          <w:rFonts w:ascii="Times New Roman" w:hAnsi="Times New Roman" w:cs="Times New Roman"/>
          <w:sz w:val="24"/>
          <w:szCs w:val="24"/>
        </w:rPr>
        <w:t>ć</w:t>
      </w:r>
      <w:r w:rsidRPr="008C7D5D">
        <w:rPr>
          <w:rFonts w:ascii="Times New Roman" w:hAnsi="Times New Roman" w:cs="Times New Roman"/>
          <w:sz w:val="24"/>
          <w:szCs w:val="24"/>
        </w:rPr>
        <w:t xml:space="preserve"> w ciągu 3 dni, licząc od daty podpisania niniejszej umowy.</w:t>
      </w:r>
    </w:p>
    <w:p w:rsidR="00787455" w:rsidRPr="00766D3A" w:rsidRDefault="00787455" w:rsidP="007874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7D5D">
        <w:rPr>
          <w:rFonts w:ascii="Times New Roman" w:hAnsi="Times New Roman" w:cs="Times New Roman"/>
          <w:sz w:val="24"/>
          <w:szCs w:val="24"/>
        </w:rPr>
        <w:t xml:space="preserve">Zakończenie robót nastąpi do </w:t>
      </w:r>
      <w:r w:rsidRPr="006616DD">
        <w:rPr>
          <w:rFonts w:ascii="Times New Roman" w:hAnsi="Times New Roman" w:cs="Times New Roman"/>
          <w:iCs/>
          <w:sz w:val="24"/>
          <w:szCs w:val="24"/>
        </w:rPr>
        <w:t>nie pó</w:t>
      </w:r>
      <w:r w:rsidRPr="006616DD">
        <w:rPr>
          <w:rFonts w:ascii="Times New Roman" w:eastAsia="Arial,Italic" w:hAnsi="Times New Roman" w:cs="Times New Roman"/>
          <w:iCs/>
          <w:sz w:val="24"/>
          <w:szCs w:val="24"/>
        </w:rPr>
        <w:t>ź</w:t>
      </w:r>
      <w:r w:rsidRPr="006616DD">
        <w:rPr>
          <w:rFonts w:ascii="Times New Roman" w:hAnsi="Times New Roman" w:cs="Times New Roman"/>
          <w:iCs/>
          <w:sz w:val="24"/>
          <w:szCs w:val="24"/>
        </w:rPr>
        <w:t>niej ni</w:t>
      </w:r>
      <w:r w:rsidRPr="006616DD">
        <w:rPr>
          <w:rFonts w:ascii="Times New Roman" w:eastAsia="Arial,Italic" w:hAnsi="Times New Roman" w:cs="Times New Roman"/>
          <w:iCs/>
          <w:sz w:val="24"/>
          <w:szCs w:val="24"/>
        </w:rPr>
        <w:t xml:space="preserve">ż </w:t>
      </w:r>
      <w:r w:rsidRPr="005C0D51">
        <w:rPr>
          <w:rFonts w:ascii="Times New Roman" w:hAnsi="Times New Roman" w:cs="Times New Roman"/>
          <w:b/>
          <w:bCs/>
          <w:iCs/>
          <w:sz w:val="24"/>
          <w:szCs w:val="24"/>
        </w:rPr>
        <w:t>do dnia</w:t>
      </w:r>
      <w:r w:rsidRPr="005C0D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C0D51">
        <w:rPr>
          <w:rFonts w:ascii="Times New Roman" w:hAnsi="Times New Roman" w:cs="Times New Roman"/>
          <w:b/>
          <w:bCs/>
          <w:iCs/>
          <w:sz w:val="24"/>
          <w:szCs w:val="24"/>
        </w:rPr>
        <w:t>24.08.2018</w:t>
      </w:r>
      <w:r w:rsidRPr="00BF10F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r.</w:t>
      </w:r>
      <w:r w:rsidRPr="008C7D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C7D5D">
        <w:rPr>
          <w:rFonts w:ascii="Times New Roman" w:hAnsi="Times New Roman" w:cs="Times New Roman"/>
          <w:sz w:val="24"/>
          <w:szCs w:val="24"/>
        </w:rPr>
        <w:t>Za termin zakończenia robót uważa się datę podpisania protokołu końcowego odbioru przedmiotu umowy.</w:t>
      </w:r>
    </w:p>
    <w:p w:rsidR="00766D3A" w:rsidRPr="008C7D5D" w:rsidRDefault="00766D3A" w:rsidP="007874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wykonania</w:t>
      </w:r>
      <w:r w:rsidR="00F63A41">
        <w:rPr>
          <w:rFonts w:ascii="Times New Roman" w:hAnsi="Times New Roman" w:cs="Times New Roman"/>
          <w:sz w:val="24"/>
          <w:szCs w:val="24"/>
        </w:rPr>
        <w:t xml:space="preserve"> przedmiotu umowy</w:t>
      </w:r>
      <w:r>
        <w:rPr>
          <w:rFonts w:ascii="Times New Roman" w:hAnsi="Times New Roman" w:cs="Times New Roman"/>
          <w:sz w:val="24"/>
          <w:szCs w:val="24"/>
        </w:rPr>
        <w:t xml:space="preserve"> winien być zsynchronizowany (ustalony i zaakceptowany</w:t>
      </w:r>
      <w:r w:rsidR="00F63A41">
        <w:rPr>
          <w:rFonts w:ascii="Times New Roman" w:hAnsi="Times New Roman" w:cs="Times New Roman"/>
          <w:sz w:val="24"/>
          <w:szCs w:val="24"/>
        </w:rPr>
        <w:t xml:space="preserve"> przez strony umowy</w:t>
      </w:r>
      <w:r>
        <w:rPr>
          <w:rFonts w:ascii="Times New Roman" w:hAnsi="Times New Roman" w:cs="Times New Roman"/>
          <w:sz w:val="24"/>
          <w:szCs w:val="24"/>
        </w:rPr>
        <w:t xml:space="preserve">) z robotami </w:t>
      </w:r>
      <w:r w:rsidR="00F63A41">
        <w:rPr>
          <w:rFonts w:ascii="Times New Roman" w:hAnsi="Times New Roman" w:cs="Times New Roman"/>
          <w:sz w:val="24"/>
          <w:szCs w:val="24"/>
        </w:rPr>
        <w:t>prowadzonymi przez Generalnego Wykonawcę.</w:t>
      </w:r>
    </w:p>
    <w:p w:rsidR="00FA0D60" w:rsidRDefault="00FA0D60"/>
    <w:p w:rsidR="00072D5A" w:rsidRDefault="00072D5A"/>
    <w:p w:rsidR="00072D5A" w:rsidRDefault="00072D5A"/>
    <w:p w:rsidR="00F63A41" w:rsidRDefault="00F63A41"/>
    <w:p w:rsidR="00F63A41" w:rsidRDefault="00F63A41" w:rsidP="00F63A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F63A41" w:rsidRDefault="00F63A41" w:rsidP="00F63A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ZOBOWIĄZANIA STRON</w:t>
      </w:r>
    </w:p>
    <w:p w:rsidR="00936679" w:rsidRPr="00936679" w:rsidRDefault="00936679" w:rsidP="009366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36679">
        <w:rPr>
          <w:rFonts w:ascii="Times New Roman" w:hAnsi="Times New Roman" w:cs="Times New Roman"/>
          <w:sz w:val="24"/>
          <w:szCs w:val="24"/>
        </w:rPr>
        <w:t>rzed przystąpieniem do prac Wykonawca przedstawi Zamawiającemu do akceptacji harmonogram swoich prac, opracowany z uwzględnieniem  harmonogramu realizacji zamówienia</w:t>
      </w:r>
      <w:r>
        <w:rPr>
          <w:rFonts w:ascii="Times New Roman" w:hAnsi="Times New Roman" w:cs="Times New Roman"/>
          <w:sz w:val="24"/>
          <w:szCs w:val="24"/>
        </w:rPr>
        <w:t xml:space="preserve"> realizowanego przez Głównego Wykonawcę.</w:t>
      </w:r>
    </w:p>
    <w:p w:rsidR="00936679" w:rsidRDefault="00936679" w:rsidP="0093667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679" w:rsidRPr="00936679" w:rsidRDefault="00936679" w:rsidP="009366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6679">
        <w:rPr>
          <w:rFonts w:ascii="Times New Roman" w:hAnsi="Times New Roman" w:cs="Times New Roman"/>
          <w:sz w:val="24"/>
          <w:szCs w:val="24"/>
        </w:rPr>
        <w:t>Wykonawca zobowiązany jest szczególnie do:</w:t>
      </w:r>
    </w:p>
    <w:p w:rsidR="00936679" w:rsidRPr="00936679" w:rsidRDefault="00936679" w:rsidP="00936679">
      <w:pPr>
        <w:pStyle w:val="Akapitzlist"/>
        <w:numPr>
          <w:ilvl w:val="1"/>
          <w:numId w:val="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6679">
        <w:rPr>
          <w:rFonts w:ascii="Times New Roman" w:hAnsi="Times New Roman" w:cs="Times New Roman"/>
          <w:sz w:val="24"/>
          <w:szCs w:val="24"/>
        </w:rPr>
        <w:t xml:space="preserve">wykonania wszelkich prac niezbędnych do zrealizowania przedmiotu Umowy, </w:t>
      </w:r>
    </w:p>
    <w:p w:rsidR="00936679" w:rsidRPr="00936679" w:rsidRDefault="00936679" w:rsidP="00936679">
      <w:pPr>
        <w:pStyle w:val="Akapitzlist"/>
        <w:numPr>
          <w:ilvl w:val="1"/>
          <w:numId w:val="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6679">
        <w:rPr>
          <w:rFonts w:ascii="Times New Roman" w:hAnsi="Times New Roman" w:cs="Times New Roman"/>
          <w:sz w:val="24"/>
          <w:szCs w:val="24"/>
        </w:rPr>
        <w:t xml:space="preserve">zapewnienia należytego zabezpieczenia prac w zakresie ochrony mienia, przeciwpożarowej, środowiska i sanitarnej, przepisów bhp, </w:t>
      </w:r>
    </w:p>
    <w:p w:rsidR="00936679" w:rsidRPr="00936679" w:rsidRDefault="00936679" w:rsidP="00936679">
      <w:pPr>
        <w:pStyle w:val="Akapitzlist"/>
        <w:numPr>
          <w:ilvl w:val="1"/>
          <w:numId w:val="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6679">
        <w:rPr>
          <w:rFonts w:ascii="Times New Roman" w:hAnsi="Times New Roman" w:cs="Times New Roman"/>
          <w:sz w:val="24"/>
          <w:szCs w:val="24"/>
        </w:rPr>
        <w:t xml:space="preserve">informowanie Zamawiającego o przebiegu prac oraz wszystkich istotnych sprawach dotyczących realizacji przedmiotu Umowy, </w:t>
      </w:r>
    </w:p>
    <w:p w:rsidR="00936679" w:rsidRPr="00936679" w:rsidRDefault="00936679" w:rsidP="00936679">
      <w:pPr>
        <w:pStyle w:val="Akapitzlist"/>
        <w:numPr>
          <w:ilvl w:val="1"/>
          <w:numId w:val="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6679">
        <w:rPr>
          <w:rFonts w:ascii="Times New Roman" w:hAnsi="Times New Roman" w:cs="Times New Roman"/>
          <w:sz w:val="24"/>
          <w:szCs w:val="24"/>
        </w:rPr>
        <w:t>stosowania przy wykonywaniu prac tylko dopuszczonych do stosowania materiałów,</w:t>
      </w:r>
    </w:p>
    <w:p w:rsidR="00936679" w:rsidRPr="00936679" w:rsidRDefault="00936679" w:rsidP="00936679">
      <w:pPr>
        <w:pStyle w:val="Akapitzlist"/>
        <w:numPr>
          <w:ilvl w:val="1"/>
          <w:numId w:val="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A9D">
        <w:rPr>
          <w:rFonts w:ascii="Times New Roman" w:hAnsi="Times New Roman" w:cs="Times New Roman"/>
          <w:b/>
          <w:sz w:val="24"/>
          <w:szCs w:val="24"/>
        </w:rPr>
        <w:t>w przypadku zniszczenia lub uszkodzenia rezultatów prac</w:t>
      </w:r>
      <w:r w:rsidR="00DB5A9D" w:rsidRPr="00DB5A9D">
        <w:rPr>
          <w:rFonts w:ascii="Times New Roman" w:hAnsi="Times New Roman" w:cs="Times New Roman"/>
          <w:b/>
          <w:sz w:val="24"/>
          <w:szCs w:val="24"/>
        </w:rPr>
        <w:t xml:space="preserve"> Generalnego</w:t>
      </w:r>
      <w:r w:rsidR="00DB5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A9D" w:rsidRPr="00DB5A9D">
        <w:rPr>
          <w:rFonts w:ascii="Times New Roman" w:hAnsi="Times New Roman" w:cs="Times New Roman"/>
          <w:b/>
          <w:sz w:val="24"/>
          <w:szCs w:val="24"/>
        </w:rPr>
        <w:t>Wykonawcy</w:t>
      </w:r>
      <w:r w:rsidRPr="00DB5A9D">
        <w:rPr>
          <w:rFonts w:ascii="Times New Roman" w:hAnsi="Times New Roman" w:cs="Times New Roman"/>
          <w:b/>
          <w:sz w:val="24"/>
          <w:szCs w:val="24"/>
        </w:rPr>
        <w:t xml:space="preserve"> lub ich części w toku realizacji </w:t>
      </w:r>
      <w:r w:rsidR="00DB5A9D">
        <w:rPr>
          <w:rFonts w:ascii="Times New Roman" w:hAnsi="Times New Roman" w:cs="Times New Roman"/>
          <w:b/>
          <w:sz w:val="24"/>
          <w:szCs w:val="24"/>
        </w:rPr>
        <w:t xml:space="preserve">własnych </w:t>
      </w:r>
      <w:r w:rsidRPr="00DB5A9D">
        <w:rPr>
          <w:rFonts w:ascii="Times New Roman" w:hAnsi="Times New Roman" w:cs="Times New Roman"/>
          <w:b/>
          <w:sz w:val="24"/>
          <w:szCs w:val="24"/>
        </w:rPr>
        <w:t>prac naprawienie ich i doprowadzenie do stanu przed uszkodzeniem lub zniszczeniem</w:t>
      </w:r>
      <w:r w:rsidRPr="00936679">
        <w:rPr>
          <w:rFonts w:ascii="Times New Roman" w:hAnsi="Times New Roman" w:cs="Times New Roman"/>
          <w:sz w:val="24"/>
          <w:szCs w:val="24"/>
        </w:rPr>
        <w:t>,</w:t>
      </w:r>
    </w:p>
    <w:p w:rsidR="00936679" w:rsidRPr="00936679" w:rsidRDefault="00936679" w:rsidP="00936679">
      <w:pPr>
        <w:pStyle w:val="Akapitzlist"/>
        <w:numPr>
          <w:ilvl w:val="1"/>
          <w:numId w:val="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6679">
        <w:rPr>
          <w:rFonts w:ascii="Times New Roman" w:hAnsi="Times New Roman" w:cs="Times New Roman"/>
          <w:sz w:val="24"/>
          <w:szCs w:val="24"/>
        </w:rPr>
        <w:t>wykonanie wszelkich czynności wymaganych dla zapewnienia bezpieczeństwa wykonywanych prac,</w:t>
      </w:r>
    </w:p>
    <w:p w:rsidR="00936679" w:rsidRPr="00936679" w:rsidRDefault="00936679" w:rsidP="00936679">
      <w:pPr>
        <w:pStyle w:val="Akapitzlist"/>
        <w:numPr>
          <w:ilvl w:val="1"/>
          <w:numId w:val="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6679">
        <w:rPr>
          <w:rFonts w:ascii="Times New Roman" w:hAnsi="Times New Roman" w:cs="Times New Roman"/>
          <w:sz w:val="24"/>
          <w:szCs w:val="24"/>
        </w:rPr>
        <w:t>po zakończeniu prac - uporządkowanie całkowicie i fachowo na swój koszt terenu na którym były prowadzone prace,</w:t>
      </w:r>
    </w:p>
    <w:p w:rsidR="00936679" w:rsidRPr="00936679" w:rsidRDefault="00936679" w:rsidP="00936679">
      <w:pPr>
        <w:pStyle w:val="Akapitzlist"/>
        <w:numPr>
          <w:ilvl w:val="1"/>
          <w:numId w:val="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6679">
        <w:rPr>
          <w:rFonts w:ascii="Times New Roman" w:hAnsi="Times New Roman" w:cs="Times New Roman"/>
          <w:sz w:val="24"/>
          <w:szCs w:val="24"/>
        </w:rPr>
        <w:t>usunięcia na własny koszt wszelkich uszkodzeń powstałych w wyniku działalności Wykonawcy,</w:t>
      </w:r>
    </w:p>
    <w:p w:rsidR="00936679" w:rsidRPr="00936679" w:rsidRDefault="00936679" w:rsidP="00936679">
      <w:pPr>
        <w:pStyle w:val="Akapitzlist"/>
        <w:numPr>
          <w:ilvl w:val="1"/>
          <w:numId w:val="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6679">
        <w:rPr>
          <w:rFonts w:ascii="Times New Roman" w:hAnsi="Times New Roman" w:cs="Times New Roman"/>
          <w:sz w:val="24"/>
          <w:szCs w:val="24"/>
        </w:rPr>
        <w:t>skompletowania atestów, protokołów badań technicznych, przedkładania Zamawiającemu wszystkich niezbędnych dokumentów, potwierdzających prawidłowość wykonanych prac,</w:t>
      </w:r>
    </w:p>
    <w:p w:rsidR="00936679" w:rsidRPr="00DB5A9D" w:rsidRDefault="00936679" w:rsidP="00DB5A9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5A9D">
        <w:rPr>
          <w:rFonts w:ascii="Times New Roman" w:hAnsi="Times New Roman" w:cs="Times New Roman"/>
          <w:sz w:val="24"/>
          <w:szCs w:val="24"/>
        </w:rPr>
        <w:t>Wyliczenie obowiązków Wykonawcy ma jedynie charakter przykładowy i nie wyczerpuje całego zakresu zobowiązania Wykonawcy wynikającego z Umowy, a także nie może stanowić podstawy do odmowy wykonania przez Wykonawcę jakichkolwiek czynności niewymienionych wprost w Umowie, a instrumentalnie potrzebnych do należytego wykonania Umowy.</w:t>
      </w:r>
    </w:p>
    <w:p w:rsidR="00936679" w:rsidRPr="00DB5A9D" w:rsidRDefault="00936679" w:rsidP="00DB5A9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5A9D">
        <w:rPr>
          <w:rFonts w:ascii="Times New Roman" w:hAnsi="Times New Roman" w:cs="Times New Roman"/>
          <w:sz w:val="24"/>
          <w:szCs w:val="24"/>
        </w:rPr>
        <w:t>Wykonawca oświadcza, iż zapoznał się z zakresem prac, a także uzyskał wyczerpujące informacje o warunkach na terenie nieruchomości, na której mają być wykonane prace oraz oświadcza, że otrzymane informacje umożliwiły mu jednoznaczną ocenę zakresu prac, warunków i okresu koniecznego do należytego wykonania przedmiotu umowy oraz pozwoliły na dokonanie ostatecznej kalkulacji wynagrodzenia.</w:t>
      </w:r>
    </w:p>
    <w:p w:rsidR="00936679" w:rsidRPr="00DB5A9D" w:rsidRDefault="00936679" w:rsidP="00DB5A9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5A9D">
        <w:rPr>
          <w:rFonts w:ascii="Times New Roman" w:hAnsi="Times New Roman" w:cs="Times New Roman"/>
          <w:sz w:val="24"/>
          <w:szCs w:val="24"/>
        </w:rPr>
        <w:t xml:space="preserve">W związku z powyższym Wykonawca nie będzie podnosił roszczeń finansowych związanych z ewentualnym zwiększeniem zakresu prac, a będących wynikiem np. nieścisłości, niezgodności ze stanem faktycznym. W przypadku wątpliwości Wykonawcy co do zgodności pomiędzy wymaganiami lub ustaleniami Umowy łącznie </w:t>
      </w:r>
      <w:r w:rsidRPr="00DB5A9D">
        <w:rPr>
          <w:rFonts w:ascii="Times New Roman" w:hAnsi="Times New Roman" w:cs="Times New Roman"/>
          <w:sz w:val="24"/>
          <w:szCs w:val="24"/>
        </w:rPr>
        <w:lastRenderedPageBreak/>
        <w:t>z jej załącznikami lub pomiędzy tymi załącznikami, lub innymi decydującymi wymaganiami, ustaleniami, przepisami, lub w przypadku powstania w tym względzie niezgodności lub niejasności, Wykonawca jest zobowiązany zwrócić się niezwłocznie z odpowiednim zapytaniem do Zamawiającego. Nie wyjaśnienie wątpliwości przez Zamawiającego nie powoduje wyłączenia lub ograniczenia odpowiedzialności Wykonawcy za należyte wykonanie zobowiązań wynikających z Umowy.</w:t>
      </w:r>
    </w:p>
    <w:p w:rsidR="00936679" w:rsidRPr="00DB5A9D" w:rsidRDefault="00936679" w:rsidP="00DB5A9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5A9D">
        <w:rPr>
          <w:rFonts w:ascii="Times New Roman" w:hAnsi="Times New Roman" w:cs="Times New Roman"/>
          <w:sz w:val="24"/>
          <w:szCs w:val="24"/>
        </w:rPr>
        <w:t>Wykonawca oświadcza, że sprawdził pod kątem technicznej prawidłowości i kompletności dokumenty stanowiące załączniki do Umowy niezbędne dla jej prawidłowego wykonania oraz oświadcza, iż nie stwierdził żadnych błędów, sprzeczności lub braków, które mogą wpłynąć na należyte wykonanie przedmiotu Umowy.</w:t>
      </w:r>
    </w:p>
    <w:p w:rsidR="00936679" w:rsidRDefault="00936679" w:rsidP="0093667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679" w:rsidRDefault="00936679" w:rsidP="0093667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679" w:rsidRDefault="00936679" w:rsidP="0093667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34E" w:rsidRDefault="0040534E" w:rsidP="004053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40534E" w:rsidRPr="00B76EA8" w:rsidRDefault="0040534E" w:rsidP="00405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EA8">
        <w:rPr>
          <w:rFonts w:ascii="Times New Roman" w:hAnsi="Times New Roman" w:cs="Times New Roman"/>
          <w:b/>
          <w:sz w:val="24"/>
          <w:szCs w:val="24"/>
        </w:rPr>
        <w:t>ZABEZPIECZENIE ROBÓT</w:t>
      </w:r>
    </w:p>
    <w:p w:rsidR="0040534E" w:rsidRPr="00B82A90" w:rsidRDefault="0040534E" w:rsidP="00405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34E" w:rsidRPr="00B82A90" w:rsidRDefault="0040534E" w:rsidP="0040534E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90">
        <w:rPr>
          <w:rFonts w:ascii="Times New Roman" w:hAnsi="Times New Roman" w:cs="Times New Roman"/>
          <w:sz w:val="24"/>
          <w:szCs w:val="24"/>
        </w:rPr>
        <w:t xml:space="preserve">Wykonawca jest zobowiązany do ubezpieczenia robót, urządzeń oraz mienia ruchomego związanego bezpośrednio z wykonaniem przedmiotu umowy – od wszelkich zniszczeń i szkód spowodowanych </w:t>
      </w:r>
      <w:r>
        <w:rPr>
          <w:rFonts w:ascii="Times New Roman" w:hAnsi="Times New Roman" w:cs="Times New Roman"/>
          <w:sz w:val="24"/>
          <w:szCs w:val="24"/>
        </w:rPr>
        <w:t>zdarzeniami losowymi (</w:t>
      </w:r>
      <w:r w:rsidRPr="00B82A90">
        <w:rPr>
          <w:rFonts w:ascii="Times New Roman" w:hAnsi="Times New Roman" w:cs="Times New Roman"/>
          <w:sz w:val="24"/>
          <w:szCs w:val="24"/>
        </w:rPr>
        <w:t>w s</w:t>
      </w:r>
      <w:r w:rsidR="005B5B64">
        <w:rPr>
          <w:rFonts w:ascii="Times New Roman" w:hAnsi="Times New Roman" w:cs="Times New Roman"/>
          <w:sz w:val="24"/>
          <w:szCs w:val="24"/>
        </w:rPr>
        <w:t>zczególności ogniem</w:t>
      </w:r>
      <w:r w:rsidRPr="00B82A90">
        <w:rPr>
          <w:rFonts w:ascii="Times New Roman" w:hAnsi="Times New Roman" w:cs="Times New Roman"/>
          <w:sz w:val="24"/>
          <w:szCs w:val="24"/>
        </w:rPr>
        <w:t>).</w:t>
      </w:r>
    </w:p>
    <w:p w:rsidR="0040534E" w:rsidRPr="00B82A90" w:rsidRDefault="0040534E" w:rsidP="0040534E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90">
        <w:rPr>
          <w:rFonts w:ascii="Times New Roman" w:hAnsi="Times New Roman" w:cs="Times New Roman"/>
          <w:sz w:val="24"/>
          <w:szCs w:val="24"/>
        </w:rPr>
        <w:t>Wykonawca jest zobowiązany do niezwłocznego usunięcia, własnym staraniem i na koszt własny, ewentualnych szkód powstałych z jego winy w związku z realizacją niniejszej umowy.</w:t>
      </w:r>
    </w:p>
    <w:p w:rsidR="0040534E" w:rsidRDefault="0040534E" w:rsidP="0040534E">
      <w:pPr>
        <w:pStyle w:val="Akapitzlist"/>
        <w:spacing w:line="240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6679" w:rsidRDefault="00936679" w:rsidP="0093667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679" w:rsidRDefault="00936679" w:rsidP="0093667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679" w:rsidRDefault="00936679" w:rsidP="0093667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B64" w:rsidRDefault="005B5B64" w:rsidP="005B5B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EA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5B5B64" w:rsidRDefault="005B5B64" w:rsidP="005B5B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WYNAGRODZENIE</w:t>
      </w:r>
    </w:p>
    <w:p w:rsidR="005B5B64" w:rsidRPr="00073075" w:rsidRDefault="005B5B64" w:rsidP="005B5B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075">
        <w:rPr>
          <w:rFonts w:ascii="Times New Roman" w:hAnsi="Times New Roman" w:cs="Times New Roman"/>
          <w:sz w:val="24"/>
          <w:szCs w:val="24"/>
        </w:rPr>
        <w:t>Za wykonanie zamówienia Zamawiający zapłaci Wykonawcy wynagrodzenie ryczałtowe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075">
        <w:rPr>
          <w:rFonts w:ascii="Times New Roman" w:hAnsi="Times New Roman" w:cs="Times New Roman"/>
          <w:sz w:val="24"/>
          <w:szCs w:val="24"/>
        </w:rPr>
        <w:t>kwocie :</w:t>
      </w:r>
    </w:p>
    <w:p w:rsidR="005B5B64" w:rsidRPr="00B55703" w:rsidRDefault="005B5B64" w:rsidP="005B5B6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703">
        <w:rPr>
          <w:rFonts w:ascii="Times New Roman" w:hAnsi="Times New Roman" w:cs="Times New Roman"/>
          <w:b/>
          <w:bCs/>
          <w:sz w:val="24"/>
          <w:szCs w:val="24"/>
        </w:rPr>
        <w:t xml:space="preserve">NETTO: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…………….</w:t>
      </w:r>
      <w:r w:rsidRPr="00B55703">
        <w:rPr>
          <w:rFonts w:ascii="Times New Roman" w:hAnsi="Times New Roman" w:cs="Times New Roman"/>
          <w:b/>
          <w:bCs/>
          <w:sz w:val="24"/>
          <w:szCs w:val="24"/>
        </w:rPr>
        <w:t xml:space="preserve"> PLN </w:t>
      </w:r>
      <w:r w:rsidRPr="00B55703">
        <w:rPr>
          <w:rFonts w:ascii="Times New Roman" w:hAnsi="Times New Roman" w:cs="Times New Roman"/>
          <w:sz w:val="24"/>
          <w:szCs w:val="24"/>
        </w:rPr>
        <w:t xml:space="preserve">( słownie: 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B55703">
        <w:rPr>
          <w:rFonts w:ascii="Times New Roman" w:hAnsi="Times New Roman" w:cs="Times New Roman"/>
          <w:sz w:val="24"/>
          <w:szCs w:val="24"/>
        </w:rPr>
        <w:t>);</w:t>
      </w:r>
    </w:p>
    <w:p w:rsidR="005B5B64" w:rsidRPr="00B55703" w:rsidRDefault="005B5B64" w:rsidP="005B5B6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703">
        <w:rPr>
          <w:rFonts w:ascii="Times New Roman" w:hAnsi="Times New Roman" w:cs="Times New Roman"/>
          <w:sz w:val="24"/>
          <w:szCs w:val="24"/>
        </w:rPr>
        <w:t xml:space="preserve">podatek VAT w stawce </w:t>
      </w:r>
      <w:r>
        <w:rPr>
          <w:rFonts w:ascii="Times New Roman" w:hAnsi="Times New Roman" w:cs="Times New Roman"/>
          <w:sz w:val="24"/>
          <w:szCs w:val="24"/>
        </w:rPr>
        <w:t>23%</w:t>
      </w:r>
      <w:r w:rsidRPr="00B55703">
        <w:rPr>
          <w:rFonts w:ascii="Times New Roman" w:hAnsi="Times New Roman" w:cs="Times New Roman"/>
          <w:sz w:val="24"/>
          <w:szCs w:val="24"/>
        </w:rPr>
        <w:t xml:space="preserve"> tj. </w:t>
      </w: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Pr="00B55703">
        <w:rPr>
          <w:rFonts w:ascii="Times New Roman" w:hAnsi="Times New Roman" w:cs="Times New Roman"/>
          <w:sz w:val="24"/>
          <w:szCs w:val="24"/>
        </w:rPr>
        <w:t xml:space="preserve"> </w:t>
      </w:r>
      <w:r w:rsidRPr="00B55703">
        <w:rPr>
          <w:rFonts w:ascii="Times New Roman" w:hAnsi="Times New Roman" w:cs="Times New Roman"/>
          <w:b/>
          <w:bCs/>
          <w:sz w:val="24"/>
          <w:szCs w:val="24"/>
        </w:rPr>
        <w:t xml:space="preserve">PLN </w:t>
      </w:r>
      <w:r w:rsidRPr="00B55703">
        <w:rPr>
          <w:rFonts w:ascii="Times New Roman" w:hAnsi="Times New Roman" w:cs="Times New Roman"/>
          <w:sz w:val="24"/>
          <w:szCs w:val="24"/>
        </w:rPr>
        <w:t>(słownie:</w:t>
      </w:r>
      <w:r>
        <w:rPr>
          <w:rFonts w:ascii="Times New Roman" w:hAnsi="Times New Roman" w:cs="Times New Roman"/>
          <w:sz w:val="24"/>
          <w:szCs w:val="24"/>
        </w:rPr>
        <w:t>……………)</w:t>
      </w:r>
      <w:r w:rsidRPr="00B55703">
        <w:rPr>
          <w:rFonts w:ascii="Times New Roman" w:hAnsi="Times New Roman" w:cs="Times New Roman"/>
          <w:sz w:val="24"/>
          <w:szCs w:val="24"/>
        </w:rPr>
        <w:t>;</w:t>
      </w:r>
    </w:p>
    <w:p w:rsidR="005B5B64" w:rsidRPr="00B55703" w:rsidRDefault="005B5B64" w:rsidP="005B5B6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703">
        <w:rPr>
          <w:rFonts w:ascii="Times New Roman" w:hAnsi="Times New Roman" w:cs="Times New Roman"/>
          <w:b/>
          <w:bCs/>
          <w:sz w:val="24"/>
          <w:szCs w:val="24"/>
        </w:rPr>
        <w:t xml:space="preserve">BRUTTO: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 </w:t>
      </w:r>
      <w:r w:rsidRPr="00B55703">
        <w:rPr>
          <w:rFonts w:ascii="Times New Roman" w:hAnsi="Times New Roman" w:cs="Times New Roman"/>
          <w:b/>
          <w:bCs/>
          <w:sz w:val="24"/>
          <w:szCs w:val="24"/>
        </w:rPr>
        <w:t xml:space="preserve">PLN </w:t>
      </w:r>
      <w:r w:rsidRPr="00B55703">
        <w:rPr>
          <w:rFonts w:ascii="Times New Roman" w:hAnsi="Times New Roman" w:cs="Times New Roman"/>
          <w:sz w:val="24"/>
          <w:szCs w:val="24"/>
        </w:rPr>
        <w:t xml:space="preserve">( słownie: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B5570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5B64" w:rsidRPr="00092666" w:rsidRDefault="005B5B64" w:rsidP="005B5B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się, ż</w:t>
      </w:r>
      <w:r w:rsidRPr="00092666">
        <w:rPr>
          <w:rFonts w:ascii="Times New Roman" w:hAnsi="Times New Roman" w:cs="Times New Roman"/>
          <w:sz w:val="24"/>
          <w:szCs w:val="24"/>
        </w:rPr>
        <w:t>e wynagrodzenie Wykonawcy uwzględnia wszystkie obowiązujące w Polsce podatki, włącznie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666">
        <w:rPr>
          <w:rFonts w:ascii="Times New Roman" w:hAnsi="Times New Roman" w:cs="Times New Roman"/>
          <w:sz w:val="24"/>
          <w:szCs w:val="24"/>
        </w:rPr>
        <w:t>z podatkiem VAT oraz opłaty celne i inne opłaty związane z wykonywaniem robót.</w:t>
      </w:r>
    </w:p>
    <w:p w:rsidR="005B5B64" w:rsidRPr="00092666" w:rsidRDefault="005B5B64" w:rsidP="005B5B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66">
        <w:rPr>
          <w:rFonts w:ascii="Times New Roman" w:hAnsi="Times New Roman" w:cs="Times New Roman"/>
          <w:sz w:val="24"/>
          <w:szCs w:val="24"/>
        </w:rPr>
        <w:t>W przypadku urzędowej zmiany podatków lub opłat wynagrodzenie umowne ulega odpowiedniej zmianie.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666">
        <w:rPr>
          <w:rFonts w:ascii="Times New Roman" w:hAnsi="Times New Roman" w:cs="Times New Roman"/>
          <w:sz w:val="24"/>
          <w:szCs w:val="24"/>
        </w:rPr>
        <w:t>Zmiany dokonuje się zgodnie z art. 144 P</w:t>
      </w:r>
      <w:r>
        <w:rPr>
          <w:rFonts w:ascii="Times New Roman" w:hAnsi="Times New Roman" w:cs="Times New Roman"/>
          <w:sz w:val="24"/>
          <w:szCs w:val="24"/>
        </w:rPr>
        <w:t>ZP</w:t>
      </w:r>
      <w:r w:rsidRPr="00092666">
        <w:rPr>
          <w:rFonts w:ascii="Times New Roman" w:hAnsi="Times New Roman" w:cs="Times New Roman"/>
          <w:sz w:val="24"/>
          <w:szCs w:val="24"/>
        </w:rPr>
        <w:t>.</w:t>
      </w:r>
    </w:p>
    <w:p w:rsidR="005B5B64" w:rsidRPr="00092666" w:rsidRDefault="005B5B64" w:rsidP="005B5B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66">
        <w:rPr>
          <w:rFonts w:ascii="Times New Roman" w:hAnsi="Times New Roman" w:cs="Times New Roman"/>
          <w:sz w:val="24"/>
          <w:szCs w:val="24"/>
        </w:rPr>
        <w:t>Zapłata wynagrodzenia Wykonawcy będzie dokonywana w walucie polskiej i wszystkie płatności będą dokonywane w tej walucie (art. 358 § 1 KC).</w:t>
      </w:r>
    </w:p>
    <w:p w:rsidR="005B5B64" w:rsidRPr="00092666" w:rsidRDefault="005B5B64" w:rsidP="005B5B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66">
        <w:rPr>
          <w:rFonts w:ascii="Times New Roman" w:hAnsi="Times New Roman" w:cs="Times New Roman"/>
          <w:sz w:val="24"/>
          <w:szCs w:val="24"/>
        </w:rPr>
        <w:t>Wynagrodzenie Wykonawcy określone w ust. 1 zawiera wszelkie koszty związane z realizacją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666">
        <w:rPr>
          <w:rFonts w:ascii="Times New Roman" w:hAnsi="Times New Roman" w:cs="Times New Roman"/>
          <w:sz w:val="24"/>
          <w:szCs w:val="24"/>
        </w:rPr>
        <w:t>i obejmuje cały zakres robót wymienionych w § 1 niniejszej umowy.</w:t>
      </w:r>
    </w:p>
    <w:p w:rsidR="005B5B64" w:rsidRPr="00092666" w:rsidRDefault="005B5B64" w:rsidP="005B5B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66">
        <w:rPr>
          <w:rFonts w:ascii="Times New Roman" w:hAnsi="Times New Roman" w:cs="Times New Roman"/>
          <w:sz w:val="24"/>
          <w:szCs w:val="24"/>
        </w:rPr>
        <w:lastRenderedPageBreak/>
        <w:t>W ramach wynagrodzenia o którym mowa w ust. 1 Wykonawca ponosi koszty przeprowadzenia wszystkich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666">
        <w:rPr>
          <w:rFonts w:ascii="Times New Roman" w:hAnsi="Times New Roman" w:cs="Times New Roman"/>
          <w:sz w:val="24"/>
          <w:szCs w:val="24"/>
        </w:rPr>
        <w:t>prób, badań, sprawdzeń, przeglądów, pomiarów i odbiorów niezbędnych do przekazania do u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092666">
        <w:rPr>
          <w:rFonts w:ascii="Times New Roman" w:hAnsi="Times New Roman" w:cs="Times New Roman"/>
          <w:sz w:val="24"/>
          <w:szCs w:val="24"/>
        </w:rPr>
        <w:t>ytkowania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666">
        <w:rPr>
          <w:rFonts w:ascii="Times New Roman" w:hAnsi="Times New Roman" w:cs="Times New Roman"/>
          <w:sz w:val="24"/>
          <w:szCs w:val="24"/>
        </w:rPr>
        <w:t>przedmiotu umowy wraz ze wszystkimi instalacjami, urządzeniami oraz sieciami wewnętrznymi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666">
        <w:rPr>
          <w:rFonts w:ascii="Times New Roman" w:hAnsi="Times New Roman" w:cs="Times New Roman"/>
          <w:sz w:val="24"/>
          <w:szCs w:val="24"/>
        </w:rPr>
        <w:t>i zewnętrznymi.</w:t>
      </w:r>
    </w:p>
    <w:p w:rsidR="005B5B64" w:rsidRDefault="005B5B64" w:rsidP="005B5B64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B5B64" w:rsidRPr="004506D1" w:rsidRDefault="005B5B64" w:rsidP="005B5B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6D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5B5B64" w:rsidRPr="004506D1" w:rsidRDefault="005B5B64" w:rsidP="005B5B64">
      <w:pPr>
        <w:tabs>
          <w:tab w:val="left" w:pos="13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6D1">
        <w:rPr>
          <w:rFonts w:ascii="Times New Roman" w:hAnsi="Times New Roman" w:cs="Times New Roman"/>
          <w:b/>
          <w:sz w:val="24"/>
          <w:szCs w:val="24"/>
        </w:rPr>
        <w:t>SPOSÓB ROZLICZANIA</w:t>
      </w:r>
    </w:p>
    <w:p w:rsidR="005B5B64" w:rsidRPr="00056223" w:rsidRDefault="005B5B64" w:rsidP="005B5B6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223">
        <w:rPr>
          <w:rFonts w:ascii="Times New Roman" w:hAnsi="Times New Roman" w:cs="Times New Roman"/>
          <w:sz w:val="24"/>
          <w:szCs w:val="24"/>
        </w:rPr>
        <w:t xml:space="preserve">Wynagrodzenie Wykonawcy za należyte wykonanie przedmiotu umowy, rozliczane będzie </w:t>
      </w:r>
      <w:r w:rsidR="00056223" w:rsidRPr="00056223">
        <w:rPr>
          <w:rFonts w:ascii="Times New Roman" w:hAnsi="Times New Roman" w:cs="Times New Roman"/>
          <w:sz w:val="24"/>
          <w:szCs w:val="24"/>
        </w:rPr>
        <w:t>kompleksowo</w:t>
      </w:r>
      <w:r w:rsidR="002B1B1E" w:rsidRPr="00056223">
        <w:rPr>
          <w:rFonts w:ascii="Times New Roman" w:hAnsi="Times New Roman" w:cs="Times New Roman"/>
          <w:sz w:val="24"/>
          <w:szCs w:val="24"/>
        </w:rPr>
        <w:t xml:space="preserve"> tj. </w:t>
      </w:r>
      <w:r w:rsidR="00056223" w:rsidRPr="00056223">
        <w:rPr>
          <w:rFonts w:ascii="Times New Roman" w:hAnsi="Times New Roman" w:cs="Times New Roman"/>
          <w:sz w:val="24"/>
          <w:szCs w:val="24"/>
        </w:rPr>
        <w:t>jedną, zbiorczą fakturą</w:t>
      </w:r>
      <w:r w:rsidR="00056223">
        <w:rPr>
          <w:rFonts w:ascii="Times New Roman" w:hAnsi="Times New Roman" w:cs="Times New Roman"/>
          <w:sz w:val="24"/>
          <w:szCs w:val="24"/>
        </w:rPr>
        <w:t xml:space="preserve"> VAT</w:t>
      </w:r>
      <w:r w:rsidRPr="00056223">
        <w:rPr>
          <w:rFonts w:ascii="Times New Roman" w:hAnsi="Times New Roman" w:cs="Times New Roman"/>
          <w:sz w:val="24"/>
          <w:szCs w:val="24"/>
        </w:rPr>
        <w:t>.</w:t>
      </w:r>
    </w:p>
    <w:p w:rsidR="005B5B64" w:rsidRPr="00056223" w:rsidRDefault="005B5B64" w:rsidP="002B1B1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223">
        <w:rPr>
          <w:rFonts w:ascii="Times New Roman" w:hAnsi="Times New Roman" w:cs="Times New Roman"/>
          <w:sz w:val="24"/>
          <w:szCs w:val="24"/>
        </w:rPr>
        <w:t>Podstawą sporządzenia faktury</w:t>
      </w:r>
      <w:r w:rsidR="00056223">
        <w:rPr>
          <w:rFonts w:ascii="Times New Roman" w:hAnsi="Times New Roman" w:cs="Times New Roman"/>
          <w:sz w:val="24"/>
          <w:szCs w:val="24"/>
        </w:rPr>
        <w:t xml:space="preserve"> VAT</w:t>
      </w:r>
      <w:r w:rsidRPr="00056223">
        <w:rPr>
          <w:rFonts w:ascii="Times New Roman" w:hAnsi="Times New Roman" w:cs="Times New Roman"/>
          <w:sz w:val="24"/>
          <w:szCs w:val="24"/>
        </w:rPr>
        <w:t xml:space="preserve"> będzie protokół odbioru robót za wykonanie przedmiotu umowy </w:t>
      </w:r>
      <w:r w:rsidRPr="005C0D51">
        <w:rPr>
          <w:rFonts w:ascii="Times New Roman" w:hAnsi="Times New Roman" w:cs="Times New Roman"/>
          <w:sz w:val="24"/>
          <w:szCs w:val="24"/>
        </w:rPr>
        <w:t>w zakresie Etapu I</w:t>
      </w:r>
      <w:r w:rsidR="00056223" w:rsidRPr="005C0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23" w:rsidRPr="005C0D5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6223" w:rsidRPr="005C0D51">
        <w:rPr>
          <w:rFonts w:ascii="Times New Roman" w:hAnsi="Times New Roman" w:cs="Times New Roman"/>
          <w:sz w:val="24"/>
          <w:szCs w:val="24"/>
        </w:rPr>
        <w:t xml:space="preserve"> II</w:t>
      </w:r>
      <w:r w:rsidRPr="00056223">
        <w:rPr>
          <w:rFonts w:ascii="Times New Roman" w:hAnsi="Times New Roman" w:cs="Times New Roman"/>
          <w:sz w:val="24"/>
          <w:szCs w:val="24"/>
        </w:rPr>
        <w:t xml:space="preserve"> określonego w harmonogramie rzeczowo-finansowym stanowiącym załącznik do niniejszej umowy.</w:t>
      </w:r>
      <w:r w:rsidR="002B1B1E" w:rsidRPr="00056223">
        <w:rPr>
          <w:rFonts w:ascii="Times New Roman" w:hAnsi="Times New Roman" w:cs="Times New Roman"/>
          <w:sz w:val="24"/>
          <w:szCs w:val="24"/>
        </w:rPr>
        <w:t xml:space="preserve"> Protokół odbioru robót wystawiany jest po weryfikacji zgodności wykonanych robót z projektem, oraz w przypadku wystąpienia wad i usterek po ich usunięciu.</w:t>
      </w:r>
    </w:p>
    <w:p w:rsidR="005B5B64" w:rsidRPr="00EF39B5" w:rsidRDefault="005B5B64" w:rsidP="005B5B6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9B5">
        <w:rPr>
          <w:rFonts w:ascii="Times New Roman" w:hAnsi="Times New Roman" w:cs="Times New Roman"/>
          <w:sz w:val="24"/>
          <w:szCs w:val="24"/>
        </w:rPr>
        <w:t>Płatnoś</w:t>
      </w:r>
      <w:r w:rsidR="00056223">
        <w:rPr>
          <w:rFonts w:ascii="Times New Roman" w:hAnsi="Times New Roman" w:cs="Times New Roman"/>
          <w:sz w:val="24"/>
          <w:szCs w:val="24"/>
        </w:rPr>
        <w:t>ć</w:t>
      </w:r>
      <w:r w:rsidRPr="00EF39B5">
        <w:rPr>
          <w:rFonts w:ascii="Times New Roman" w:hAnsi="Times New Roman" w:cs="Times New Roman"/>
          <w:sz w:val="24"/>
          <w:szCs w:val="24"/>
        </w:rPr>
        <w:t xml:space="preserve"> </w:t>
      </w:r>
      <w:r w:rsidR="00056223">
        <w:rPr>
          <w:rFonts w:ascii="Times New Roman" w:hAnsi="Times New Roman" w:cs="Times New Roman"/>
          <w:sz w:val="24"/>
          <w:szCs w:val="24"/>
        </w:rPr>
        <w:t>Z</w:t>
      </w:r>
      <w:r w:rsidRPr="00C25AB9">
        <w:rPr>
          <w:rFonts w:ascii="Times New Roman" w:hAnsi="Times New Roman" w:cs="Times New Roman"/>
          <w:sz w:val="24"/>
          <w:szCs w:val="24"/>
        </w:rPr>
        <w:t xml:space="preserve">amawiający będzie dokonywał przelewem na konto Wykonawcy jak na fakturze, w terminie </w:t>
      </w:r>
      <w:r w:rsidR="00B74CAB">
        <w:rPr>
          <w:rFonts w:ascii="Times New Roman" w:hAnsi="Times New Roman" w:cs="Times New Roman"/>
          <w:sz w:val="24"/>
          <w:szCs w:val="24"/>
        </w:rPr>
        <w:t xml:space="preserve">do </w:t>
      </w:r>
      <w:r w:rsidR="00B74CAB">
        <w:rPr>
          <w:rFonts w:ascii="Times New Roman" w:hAnsi="Times New Roman" w:cs="Times New Roman"/>
          <w:b/>
          <w:sz w:val="24"/>
          <w:szCs w:val="24"/>
        </w:rPr>
        <w:t>6</w:t>
      </w:r>
      <w:r w:rsidR="00B74CA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C25AB9">
        <w:rPr>
          <w:rFonts w:ascii="Times New Roman" w:hAnsi="Times New Roman" w:cs="Times New Roman"/>
          <w:b/>
          <w:bCs/>
          <w:sz w:val="24"/>
          <w:szCs w:val="24"/>
        </w:rPr>
        <w:t xml:space="preserve"> dni </w:t>
      </w:r>
      <w:r w:rsidRPr="00C25AB9">
        <w:rPr>
          <w:rFonts w:ascii="Times New Roman" w:hAnsi="Times New Roman" w:cs="Times New Roman"/>
          <w:sz w:val="24"/>
          <w:szCs w:val="24"/>
        </w:rPr>
        <w:t xml:space="preserve">od daty jej otrzymania, po spełnieniu warunków określonych w ust. </w:t>
      </w:r>
      <w:r w:rsidR="00056223">
        <w:rPr>
          <w:rFonts w:ascii="Times New Roman" w:hAnsi="Times New Roman" w:cs="Times New Roman"/>
          <w:sz w:val="24"/>
          <w:szCs w:val="24"/>
        </w:rPr>
        <w:t>2</w:t>
      </w:r>
      <w:r w:rsidR="002B1B1E">
        <w:rPr>
          <w:rFonts w:ascii="Times New Roman" w:hAnsi="Times New Roman" w:cs="Times New Roman"/>
          <w:sz w:val="24"/>
          <w:szCs w:val="24"/>
        </w:rPr>
        <w:t>.</w:t>
      </w:r>
    </w:p>
    <w:p w:rsidR="005B5B64" w:rsidRPr="00EF39B5" w:rsidRDefault="005B5B64" w:rsidP="005B5B6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9B5">
        <w:rPr>
          <w:rFonts w:ascii="Times New Roman" w:hAnsi="Times New Roman" w:cs="Times New Roman"/>
          <w:sz w:val="24"/>
          <w:szCs w:val="24"/>
        </w:rPr>
        <w:t>Zapłaty nale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EF39B5">
        <w:rPr>
          <w:rFonts w:ascii="Times New Roman" w:hAnsi="Times New Roman" w:cs="Times New Roman"/>
          <w:sz w:val="24"/>
          <w:szCs w:val="24"/>
        </w:rPr>
        <w:t>ności z tytułu wystawionych faktur będą dokonywane przez Zamawiającego przelewem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9B5">
        <w:rPr>
          <w:rFonts w:ascii="Times New Roman" w:hAnsi="Times New Roman" w:cs="Times New Roman"/>
          <w:sz w:val="24"/>
          <w:szCs w:val="24"/>
        </w:rPr>
        <w:t>rachunki bankowe podane w fakturach.</w:t>
      </w:r>
    </w:p>
    <w:p w:rsidR="005B5B64" w:rsidRPr="00655F94" w:rsidRDefault="005B5B64" w:rsidP="005B5B6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oświadcza</w:t>
      </w:r>
      <w:r w:rsidRPr="00655F9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655F94">
        <w:rPr>
          <w:rFonts w:ascii="Times New Roman" w:hAnsi="Times New Roman" w:cs="Times New Roman"/>
          <w:sz w:val="24"/>
          <w:szCs w:val="24"/>
        </w:rPr>
        <w:t>e jest uprawniony do otrzymania faktur VAT i posiada Numer Identyfikacji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F94">
        <w:rPr>
          <w:rFonts w:ascii="Times New Roman" w:hAnsi="Times New Roman" w:cs="Times New Roman"/>
          <w:sz w:val="24"/>
          <w:szCs w:val="24"/>
        </w:rPr>
        <w:t xml:space="preserve">Podatkowej </w:t>
      </w:r>
      <w:r>
        <w:rPr>
          <w:rFonts w:ascii="Times New Roman" w:hAnsi="Times New Roman" w:cs="Times New Roman"/>
          <w:sz w:val="24"/>
          <w:szCs w:val="24"/>
        </w:rPr>
        <w:t>671-00-12-263.</w:t>
      </w:r>
    </w:p>
    <w:p w:rsidR="005B5B64" w:rsidRPr="00655F94" w:rsidRDefault="005B5B64" w:rsidP="005B5B6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F94">
        <w:rPr>
          <w:rFonts w:ascii="Times New Roman" w:hAnsi="Times New Roman" w:cs="Times New Roman"/>
          <w:sz w:val="24"/>
          <w:szCs w:val="24"/>
        </w:rPr>
        <w:t>Za termin zapłaty przyjmuje się datę obcią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655F94">
        <w:rPr>
          <w:rFonts w:ascii="Times New Roman" w:hAnsi="Times New Roman" w:cs="Times New Roman"/>
          <w:sz w:val="24"/>
          <w:szCs w:val="24"/>
        </w:rPr>
        <w:t>enia rachunku bankowego Zamawiającego.</w:t>
      </w:r>
    </w:p>
    <w:p w:rsidR="005B5B64" w:rsidRPr="005C4B83" w:rsidRDefault="005B5B64" w:rsidP="005B5B6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B83">
        <w:rPr>
          <w:rFonts w:ascii="Times New Roman" w:hAnsi="Times New Roman" w:cs="Times New Roman"/>
          <w:sz w:val="24"/>
          <w:szCs w:val="24"/>
        </w:rPr>
        <w:t>Wykonawca nie</w:t>
      </w:r>
      <w:r>
        <w:rPr>
          <w:rFonts w:ascii="Times New Roman" w:hAnsi="Times New Roman" w:cs="Times New Roman"/>
          <w:sz w:val="24"/>
          <w:szCs w:val="24"/>
        </w:rPr>
        <w:t xml:space="preserve"> moż</w:t>
      </w:r>
      <w:r w:rsidRPr="005C4B83">
        <w:rPr>
          <w:rFonts w:ascii="Times New Roman" w:hAnsi="Times New Roman" w:cs="Times New Roman"/>
          <w:sz w:val="24"/>
          <w:szCs w:val="24"/>
        </w:rPr>
        <w:t>e bez pisemnej zgody Zamawiającego przelać wierzytelności na rzecz osób trzecich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B83">
        <w:rPr>
          <w:rFonts w:ascii="Times New Roman" w:hAnsi="Times New Roman" w:cs="Times New Roman"/>
          <w:sz w:val="24"/>
          <w:szCs w:val="24"/>
        </w:rPr>
        <w:t>ani dokonać innych cesji związanych z realizacją niniejszej umowy.</w:t>
      </w:r>
    </w:p>
    <w:p w:rsidR="005B5B64" w:rsidRPr="005C4B83" w:rsidRDefault="005B5B64" w:rsidP="005B5B6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B83">
        <w:rPr>
          <w:rFonts w:ascii="Times New Roman" w:hAnsi="Times New Roman" w:cs="Times New Roman"/>
          <w:sz w:val="24"/>
          <w:szCs w:val="24"/>
        </w:rPr>
        <w:t>Zamawiający ma prawo potrącić kary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B83">
        <w:rPr>
          <w:rFonts w:ascii="Times New Roman" w:hAnsi="Times New Roman" w:cs="Times New Roman"/>
          <w:sz w:val="24"/>
          <w:szCs w:val="24"/>
        </w:rPr>
        <w:t xml:space="preserve">umowne </w:t>
      </w:r>
      <w:r>
        <w:rPr>
          <w:rFonts w:ascii="Times New Roman" w:hAnsi="Times New Roman" w:cs="Times New Roman"/>
          <w:sz w:val="24"/>
          <w:szCs w:val="24"/>
        </w:rPr>
        <w:t xml:space="preserve">i odsetki za zwłokę </w:t>
      </w:r>
      <w:r w:rsidRPr="005C4B83">
        <w:rPr>
          <w:rFonts w:ascii="Times New Roman" w:hAnsi="Times New Roman" w:cs="Times New Roman"/>
          <w:sz w:val="24"/>
          <w:szCs w:val="24"/>
        </w:rPr>
        <w:t>z nale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5C4B83">
        <w:rPr>
          <w:rFonts w:ascii="Times New Roman" w:hAnsi="Times New Roman" w:cs="Times New Roman"/>
          <w:sz w:val="24"/>
          <w:szCs w:val="24"/>
        </w:rPr>
        <w:t>nego Wykonawcy wynagrodzenia.</w:t>
      </w:r>
    </w:p>
    <w:p w:rsidR="005B5B64" w:rsidRPr="005C4B83" w:rsidRDefault="005B5B64" w:rsidP="005B5B6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B83">
        <w:rPr>
          <w:rFonts w:ascii="Times New Roman" w:hAnsi="Times New Roman" w:cs="Times New Roman"/>
          <w:sz w:val="24"/>
          <w:szCs w:val="24"/>
        </w:rPr>
        <w:t>Faktur</w:t>
      </w:r>
      <w:r w:rsidR="00056223">
        <w:rPr>
          <w:rFonts w:ascii="Times New Roman" w:hAnsi="Times New Roman" w:cs="Times New Roman"/>
          <w:sz w:val="24"/>
          <w:szCs w:val="24"/>
        </w:rPr>
        <w:t>a winna</w:t>
      </w:r>
      <w:r w:rsidRPr="005C4B83">
        <w:rPr>
          <w:rFonts w:ascii="Times New Roman" w:hAnsi="Times New Roman" w:cs="Times New Roman"/>
          <w:sz w:val="24"/>
          <w:szCs w:val="24"/>
        </w:rPr>
        <w:t xml:space="preserve"> być adresowane: </w:t>
      </w:r>
      <w:r w:rsidRPr="0080490A">
        <w:rPr>
          <w:rFonts w:ascii="Times New Roman" w:hAnsi="Times New Roman" w:cs="Times New Roman"/>
          <w:bCs/>
          <w:sz w:val="24"/>
          <w:szCs w:val="24"/>
        </w:rPr>
        <w:t>Towarzystwo Handlowe „ALPLAST” S</w:t>
      </w:r>
      <w:r>
        <w:rPr>
          <w:rFonts w:ascii="Times New Roman" w:hAnsi="Times New Roman" w:cs="Times New Roman"/>
          <w:bCs/>
          <w:sz w:val="24"/>
          <w:szCs w:val="24"/>
        </w:rPr>
        <w:t>p. z o.o. Sp. k.,</w:t>
      </w:r>
      <w:r w:rsidRPr="0080490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52072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 xml:space="preserve">Śliwkowa 1, Niekanin </w:t>
      </w:r>
      <w:r w:rsidRPr="00652072">
        <w:rPr>
          <w:rFonts w:ascii="Times New Roman" w:hAnsi="Times New Roman" w:cs="Times New Roman"/>
          <w:sz w:val="24"/>
          <w:szCs w:val="24"/>
        </w:rPr>
        <w:t>78-100</w:t>
      </w:r>
      <w:r>
        <w:rPr>
          <w:rFonts w:ascii="Times New Roman" w:hAnsi="Times New Roman" w:cs="Times New Roman"/>
          <w:sz w:val="24"/>
          <w:szCs w:val="24"/>
        </w:rPr>
        <w:t xml:space="preserve"> Kołobrzeg</w:t>
      </w:r>
    </w:p>
    <w:p w:rsidR="005B5B64" w:rsidRDefault="005B5B64" w:rsidP="005B5B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1B1E" w:rsidRDefault="002B1B1E" w:rsidP="005B5B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5B64" w:rsidRPr="004506D1" w:rsidRDefault="005B5B64" w:rsidP="005B5B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6D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2018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5B5B64" w:rsidRPr="00D770FE" w:rsidRDefault="005B5B64" w:rsidP="005B5B64">
      <w:pPr>
        <w:tabs>
          <w:tab w:val="left" w:pos="13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0FE">
        <w:rPr>
          <w:rFonts w:ascii="Times New Roman" w:hAnsi="Times New Roman" w:cs="Times New Roman"/>
          <w:b/>
          <w:sz w:val="24"/>
          <w:szCs w:val="24"/>
        </w:rPr>
        <w:t>ODBIÓR ROBÓT</w:t>
      </w:r>
    </w:p>
    <w:p w:rsidR="005B5B64" w:rsidRPr="00457BCE" w:rsidRDefault="005B5B64" w:rsidP="005B5B6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BCE">
        <w:rPr>
          <w:rFonts w:ascii="Times New Roman" w:hAnsi="Times New Roman" w:cs="Times New Roman"/>
          <w:sz w:val="24"/>
          <w:szCs w:val="24"/>
        </w:rPr>
        <w:t>Odbiór końcowy ma na celu przekazanie Zamawiającemu ustalonego w umowie przedmiotu,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BCE">
        <w:rPr>
          <w:rFonts w:ascii="Times New Roman" w:hAnsi="Times New Roman" w:cs="Times New Roman"/>
          <w:sz w:val="24"/>
          <w:szCs w:val="24"/>
        </w:rPr>
        <w:t>stwierdzeniu zgodności wykonanych robót z dokumentacją projektową, warunkami technicznymi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BCE">
        <w:rPr>
          <w:rFonts w:ascii="Times New Roman" w:hAnsi="Times New Roman" w:cs="Times New Roman"/>
          <w:sz w:val="24"/>
          <w:szCs w:val="24"/>
        </w:rPr>
        <w:t>wykonania i odbioru robót, aktualnymi no</w:t>
      </w:r>
      <w:r w:rsidR="002B1B1E">
        <w:rPr>
          <w:rFonts w:ascii="Times New Roman" w:hAnsi="Times New Roman" w:cs="Times New Roman"/>
          <w:sz w:val="24"/>
          <w:szCs w:val="24"/>
        </w:rPr>
        <w:t xml:space="preserve">rmami i przepisami technicznymi </w:t>
      </w:r>
      <w:r w:rsidRPr="00457BCE">
        <w:rPr>
          <w:rFonts w:ascii="Times New Roman" w:hAnsi="Times New Roman" w:cs="Times New Roman"/>
          <w:sz w:val="24"/>
          <w:szCs w:val="24"/>
        </w:rPr>
        <w:t>oraz umową, protokołami konieczności oraz zasadami sztuki budowlanej.</w:t>
      </w:r>
    </w:p>
    <w:p w:rsidR="005B5B64" w:rsidRDefault="005B5B64" w:rsidP="005B5B6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BCE">
        <w:rPr>
          <w:rFonts w:ascii="Times New Roman" w:hAnsi="Times New Roman" w:cs="Times New Roman"/>
          <w:sz w:val="24"/>
          <w:szCs w:val="24"/>
        </w:rPr>
        <w:t>Zamawiający na podstawie zgłoszenia gotowości do odbioru wyznaczy termin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BCE">
        <w:rPr>
          <w:rFonts w:ascii="Times New Roman" w:hAnsi="Times New Roman" w:cs="Times New Roman"/>
          <w:sz w:val="24"/>
          <w:szCs w:val="24"/>
        </w:rPr>
        <w:t>rozpoczęcia odbioru przedmiotu umowy, o czym poinformuje Wykonawcę. Zamawiający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BCE">
        <w:rPr>
          <w:rFonts w:ascii="Times New Roman" w:hAnsi="Times New Roman" w:cs="Times New Roman"/>
          <w:sz w:val="24"/>
          <w:szCs w:val="24"/>
        </w:rPr>
        <w:t xml:space="preserve">rozpocznie odbiór w wyznaczonym terminie to jest w ciągu </w:t>
      </w:r>
      <w:r w:rsidR="002B1B1E">
        <w:rPr>
          <w:rFonts w:ascii="Times New Roman" w:hAnsi="Times New Roman" w:cs="Times New Roman"/>
          <w:sz w:val="24"/>
          <w:szCs w:val="24"/>
        </w:rPr>
        <w:t>3</w:t>
      </w:r>
      <w:r w:rsidRPr="00457BCE">
        <w:rPr>
          <w:rFonts w:ascii="Times New Roman" w:hAnsi="Times New Roman" w:cs="Times New Roman"/>
          <w:sz w:val="24"/>
          <w:szCs w:val="24"/>
        </w:rPr>
        <w:t xml:space="preserve"> dni od daty zawiadomienia go o osiągnięciu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BCE">
        <w:rPr>
          <w:rFonts w:ascii="Times New Roman" w:hAnsi="Times New Roman" w:cs="Times New Roman"/>
          <w:sz w:val="24"/>
          <w:szCs w:val="24"/>
        </w:rPr>
        <w:t>gotowości do odbioru.</w:t>
      </w:r>
    </w:p>
    <w:p w:rsidR="002B1B1E" w:rsidRPr="00D20189" w:rsidRDefault="002B1B1E" w:rsidP="00D2018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189">
        <w:rPr>
          <w:rFonts w:ascii="Times New Roman" w:hAnsi="Times New Roman" w:cs="Times New Roman"/>
          <w:sz w:val="24"/>
          <w:szCs w:val="24"/>
        </w:rPr>
        <w:t xml:space="preserve">Wykonawca w obecności Zamawiającego przeprowadzi testy statyczne poprawności połączeń oraz pomiary dynamiczne stosowne dla wykonanej sieci komputerowej. Wszystkie błędy i uszkodzenia muszą być zdiagnozowane, naprawione i ponownie </w:t>
      </w:r>
      <w:r w:rsidRPr="00D20189">
        <w:rPr>
          <w:rFonts w:ascii="Times New Roman" w:hAnsi="Times New Roman" w:cs="Times New Roman"/>
          <w:sz w:val="24"/>
          <w:szCs w:val="24"/>
        </w:rPr>
        <w:lastRenderedPageBreak/>
        <w:t xml:space="preserve">przetestowane z powodzeniem. Pomiary powinny być wykonane zakończone protokołem </w:t>
      </w:r>
      <w:r w:rsidR="00D20189" w:rsidRPr="00D20189">
        <w:rPr>
          <w:rFonts w:ascii="Times New Roman" w:hAnsi="Times New Roman" w:cs="Times New Roman"/>
          <w:sz w:val="24"/>
          <w:szCs w:val="24"/>
        </w:rPr>
        <w:t>końcowym odbioru przedmiotu umowy</w:t>
      </w:r>
      <w:r w:rsidRPr="00D201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1B1E" w:rsidRPr="00D20189" w:rsidRDefault="002B1B1E" w:rsidP="00D2018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189">
        <w:rPr>
          <w:rFonts w:ascii="Times New Roman" w:hAnsi="Times New Roman" w:cs="Times New Roman"/>
          <w:sz w:val="24"/>
          <w:szCs w:val="24"/>
        </w:rPr>
        <w:t xml:space="preserve">Protokół </w:t>
      </w:r>
      <w:r w:rsidR="00D20189" w:rsidRPr="00D20189">
        <w:rPr>
          <w:rFonts w:ascii="Times New Roman" w:hAnsi="Times New Roman" w:cs="Times New Roman"/>
          <w:sz w:val="24"/>
          <w:szCs w:val="24"/>
        </w:rPr>
        <w:t>końcowy</w:t>
      </w:r>
      <w:r w:rsidRPr="00D20189">
        <w:rPr>
          <w:rFonts w:ascii="Times New Roman" w:hAnsi="Times New Roman" w:cs="Times New Roman"/>
          <w:sz w:val="24"/>
          <w:szCs w:val="24"/>
        </w:rPr>
        <w:t xml:space="preserve"> musi zawierać rysunki techniczne - schemat instalacji logicznej naniesiony na plany poszczególnych kondygnacji; lokalizację</w:t>
      </w:r>
      <w:r w:rsidR="00B74CAB">
        <w:rPr>
          <w:rFonts w:ascii="Times New Roman" w:hAnsi="Times New Roman" w:cs="Times New Roman"/>
          <w:sz w:val="24"/>
          <w:szCs w:val="24"/>
        </w:rPr>
        <w:t xml:space="preserve"> przebić przez ściany i podłogi</w:t>
      </w:r>
      <w:r w:rsidRPr="00D20189">
        <w:rPr>
          <w:rFonts w:ascii="Times New Roman" w:hAnsi="Times New Roman" w:cs="Times New Roman"/>
          <w:sz w:val="24"/>
          <w:szCs w:val="24"/>
        </w:rPr>
        <w:t>.</w:t>
      </w:r>
    </w:p>
    <w:p w:rsidR="002B1B1E" w:rsidRPr="00457BCE" w:rsidRDefault="002B1B1E" w:rsidP="00D2018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B64" w:rsidRDefault="005B5B64" w:rsidP="005B5B6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B64" w:rsidRPr="004506D1" w:rsidRDefault="005B5B64" w:rsidP="005B5B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6D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20189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5B5B64" w:rsidRDefault="005B5B64" w:rsidP="005B5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7A0">
        <w:rPr>
          <w:rFonts w:ascii="Times New Roman" w:hAnsi="Times New Roman" w:cs="Times New Roman"/>
          <w:b/>
          <w:sz w:val="24"/>
          <w:szCs w:val="24"/>
        </w:rPr>
        <w:t>WARUKNI GWARANCJI</w:t>
      </w:r>
    </w:p>
    <w:p w:rsidR="005B5B64" w:rsidRPr="008357A0" w:rsidRDefault="005B5B64" w:rsidP="005B5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B64" w:rsidRPr="008357A0" w:rsidRDefault="005B5B64" w:rsidP="005B5B6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A0">
        <w:rPr>
          <w:rFonts w:ascii="Times New Roman" w:hAnsi="Times New Roman" w:cs="Times New Roman"/>
          <w:sz w:val="24"/>
          <w:szCs w:val="24"/>
        </w:rPr>
        <w:t xml:space="preserve">Strony postanawiają,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8357A0">
        <w:rPr>
          <w:rFonts w:ascii="Times New Roman" w:hAnsi="Times New Roman" w:cs="Times New Roman"/>
          <w:sz w:val="24"/>
          <w:szCs w:val="24"/>
        </w:rPr>
        <w:t>e odpowiedzialność Wykonawcy z tytułu rękojmi za wady przedmiotu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7A0">
        <w:rPr>
          <w:rFonts w:ascii="Times New Roman" w:hAnsi="Times New Roman" w:cs="Times New Roman"/>
          <w:sz w:val="24"/>
          <w:szCs w:val="24"/>
        </w:rPr>
        <w:t>zostanie rozszerzona poprzez udzielenie Zamawiającemu przez Wykonawcę pisemnej gwarancji jakości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7A0">
        <w:rPr>
          <w:rFonts w:ascii="Times New Roman" w:hAnsi="Times New Roman" w:cs="Times New Roman"/>
          <w:sz w:val="24"/>
          <w:szCs w:val="24"/>
        </w:rPr>
        <w:t>formie dokumentu gwarancyjnego.</w:t>
      </w:r>
    </w:p>
    <w:p w:rsidR="005B5B64" w:rsidRPr="006C3FEC" w:rsidRDefault="005B5B64" w:rsidP="005B5B6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FEC">
        <w:rPr>
          <w:rFonts w:ascii="Times New Roman" w:hAnsi="Times New Roman" w:cs="Times New Roman"/>
          <w:sz w:val="24"/>
          <w:szCs w:val="24"/>
        </w:rPr>
        <w:t xml:space="preserve">Termin gwarancji jakości wykonania robót budowlanych stanowiących przedmiot umowy ustala się na nie mniej niż </w:t>
      </w:r>
      <w:r w:rsidR="00D20189">
        <w:rPr>
          <w:rFonts w:ascii="Times New Roman" w:hAnsi="Times New Roman" w:cs="Times New Roman"/>
          <w:b/>
          <w:sz w:val="24"/>
          <w:szCs w:val="24"/>
        </w:rPr>
        <w:t>……..</w:t>
      </w:r>
      <w:r w:rsidRPr="00051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9DE">
        <w:rPr>
          <w:rFonts w:ascii="Times New Roman" w:hAnsi="Times New Roman" w:cs="Times New Roman"/>
          <w:b/>
          <w:sz w:val="24"/>
          <w:szCs w:val="24"/>
        </w:rPr>
        <w:t>lat</w:t>
      </w:r>
      <w:r w:rsidRPr="006C3FEC">
        <w:rPr>
          <w:rFonts w:ascii="Times New Roman" w:hAnsi="Times New Roman" w:cs="Times New Roman"/>
          <w:sz w:val="24"/>
          <w:szCs w:val="24"/>
        </w:rPr>
        <w:t xml:space="preserve"> licząc od daty zakończenia odbioru końcowego przedmiotu umowy. Zamawiający zastrzega sobie możliwość korzystania z uprawnień wynikających z rękojmi w okresie trwania gwarancji.</w:t>
      </w:r>
    </w:p>
    <w:p w:rsidR="005B5B64" w:rsidRPr="008357A0" w:rsidRDefault="005B5B64" w:rsidP="005B5B6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A0">
        <w:rPr>
          <w:rFonts w:ascii="Times New Roman" w:hAnsi="Times New Roman" w:cs="Times New Roman"/>
          <w:sz w:val="24"/>
          <w:szCs w:val="24"/>
        </w:rPr>
        <w:t>Zamawiający mo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8357A0">
        <w:rPr>
          <w:rFonts w:ascii="Times New Roman" w:hAnsi="Times New Roman" w:cs="Times New Roman"/>
          <w:sz w:val="24"/>
          <w:szCs w:val="24"/>
        </w:rPr>
        <w:t>e dochodzić roszczeń z tytułu gwarancji tak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8357A0">
        <w:rPr>
          <w:rFonts w:ascii="Times New Roman" w:hAnsi="Times New Roman" w:cs="Times New Roman"/>
          <w:sz w:val="24"/>
          <w:szCs w:val="24"/>
        </w:rPr>
        <w:t>e po terminie określonym w ustępie 2, je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8357A0">
        <w:rPr>
          <w:rFonts w:ascii="Times New Roman" w:hAnsi="Times New Roman" w:cs="Times New Roman"/>
          <w:sz w:val="24"/>
          <w:szCs w:val="24"/>
        </w:rPr>
        <w:t>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7A0">
        <w:rPr>
          <w:rFonts w:ascii="Times New Roman" w:hAnsi="Times New Roman" w:cs="Times New Roman"/>
          <w:sz w:val="24"/>
          <w:szCs w:val="24"/>
        </w:rPr>
        <w:t>reklamował wadę przed upływem tego terminu.</w:t>
      </w:r>
    </w:p>
    <w:p w:rsidR="005B5B64" w:rsidRDefault="005B5B64" w:rsidP="005B5B6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FEC">
        <w:rPr>
          <w:rFonts w:ascii="Times New Roman" w:hAnsi="Times New Roman" w:cs="Times New Roman"/>
          <w:sz w:val="24"/>
          <w:szCs w:val="24"/>
        </w:rPr>
        <w:t xml:space="preserve">Jeżeli Wykonawca nie usunie wad w terminie </w:t>
      </w:r>
      <w:r w:rsidR="000819DE">
        <w:rPr>
          <w:rFonts w:ascii="Times New Roman" w:hAnsi="Times New Roman" w:cs="Times New Roman"/>
          <w:sz w:val="24"/>
          <w:szCs w:val="24"/>
        </w:rPr>
        <w:t>1</w:t>
      </w:r>
      <w:r w:rsidRPr="006C3FEC">
        <w:rPr>
          <w:rFonts w:ascii="Times New Roman" w:hAnsi="Times New Roman" w:cs="Times New Roman"/>
          <w:sz w:val="24"/>
          <w:szCs w:val="24"/>
        </w:rPr>
        <w:t xml:space="preserve"> dni</w:t>
      </w:r>
      <w:r w:rsidR="000819DE">
        <w:rPr>
          <w:rFonts w:ascii="Times New Roman" w:hAnsi="Times New Roman" w:cs="Times New Roman"/>
          <w:sz w:val="24"/>
          <w:szCs w:val="24"/>
        </w:rPr>
        <w:t>a</w:t>
      </w:r>
      <w:r w:rsidR="00164E0B">
        <w:rPr>
          <w:rFonts w:ascii="Times New Roman" w:hAnsi="Times New Roman" w:cs="Times New Roman"/>
          <w:sz w:val="24"/>
          <w:szCs w:val="24"/>
        </w:rPr>
        <w:t xml:space="preserve"> (także w dni wolne od pracy)</w:t>
      </w:r>
      <w:r w:rsidRPr="006C3FEC">
        <w:rPr>
          <w:rFonts w:ascii="Times New Roman" w:hAnsi="Times New Roman" w:cs="Times New Roman"/>
          <w:sz w:val="24"/>
          <w:szCs w:val="24"/>
        </w:rPr>
        <w:t xml:space="preserve"> od daty zgłoszenia wad przez Zamawiającego, to Zamawiający może zlecić ich usunięcie stronie trzeciej na koszt Wykonawcy. </w:t>
      </w:r>
    </w:p>
    <w:p w:rsidR="005B5B64" w:rsidRPr="008357A0" w:rsidRDefault="005B5B64" w:rsidP="005B5B6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A0">
        <w:rPr>
          <w:rFonts w:ascii="Times New Roman" w:hAnsi="Times New Roman" w:cs="Times New Roman"/>
          <w:sz w:val="24"/>
          <w:szCs w:val="24"/>
        </w:rPr>
        <w:t>Podstawą do usunięcia wad będzie protokół ze stwierdzeniem wystąpienia tych wad sporządzony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7A0">
        <w:rPr>
          <w:rFonts w:ascii="Times New Roman" w:hAnsi="Times New Roman" w:cs="Times New Roman"/>
          <w:sz w:val="24"/>
          <w:szCs w:val="24"/>
        </w:rPr>
        <w:t>z udziałem Wykonawcy i Zamawiającego, z podaniem terminu usunięcia. W przypadku nie stawienia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7A0">
        <w:rPr>
          <w:rFonts w:ascii="Times New Roman" w:hAnsi="Times New Roman" w:cs="Times New Roman"/>
          <w:sz w:val="24"/>
          <w:szCs w:val="24"/>
        </w:rPr>
        <w:t>Wykonawcy w wyznaczonym terminie planowanego przeglądu, Zamawiający dokona przeglądu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7A0">
        <w:rPr>
          <w:rFonts w:ascii="Times New Roman" w:hAnsi="Times New Roman" w:cs="Times New Roman"/>
          <w:sz w:val="24"/>
          <w:szCs w:val="24"/>
        </w:rPr>
        <w:t>jednostronnie i sporządzi protokół, w którym zawarte ustalenia będą wią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8357A0">
        <w:rPr>
          <w:rFonts w:ascii="Times New Roman" w:hAnsi="Times New Roman" w:cs="Times New Roman"/>
          <w:sz w:val="24"/>
          <w:szCs w:val="24"/>
        </w:rPr>
        <w:t>ące dla obu stron.</w:t>
      </w:r>
    </w:p>
    <w:p w:rsidR="005B5B64" w:rsidRPr="008357A0" w:rsidRDefault="005B5B64" w:rsidP="005B5B6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A0">
        <w:rPr>
          <w:rFonts w:ascii="Times New Roman" w:hAnsi="Times New Roman" w:cs="Times New Roman"/>
          <w:sz w:val="24"/>
          <w:szCs w:val="24"/>
        </w:rPr>
        <w:t>Wykonawca będzie zwolniony od odpowiedzialności z tytułu rękojmi za wynikłe na skutek niewłaściwego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7A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8357A0">
        <w:rPr>
          <w:rFonts w:ascii="Times New Roman" w:hAnsi="Times New Roman" w:cs="Times New Roman"/>
          <w:sz w:val="24"/>
          <w:szCs w:val="24"/>
        </w:rPr>
        <w:t>ytkowania oraz ewentualnych uszkodzeń mechanicznych, samowolnych przeróbek mających wpływ na</w:t>
      </w:r>
      <w:r>
        <w:rPr>
          <w:rFonts w:ascii="Times New Roman" w:hAnsi="Times New Roman" w:cs="Times New Roman"/>
          <w:sz w:val="24"/>
          <w:szCs w:val="24"/>
        </w:rPr>
        <w:t xml:space="preserve"> powstanie wady</w:t>
      </w:r>
      <w:r w:rsidRPr="008357A0">
        <w:rPr>
          <w:rFonts w:ascii="Times New Roman" w:hAnsi="Times New Roman" w:cs="Times New Roman"/>
          <w:sz w:val="24"/>
          <w:szCs w:val="24"/>
        </w:rPr>
        <w:t>.</w:t>
      </w:r>
    </w:p>
    <w:p w:rsidR="005B5B64" w:rsidRPr="008357A0" w:rsidRDefault="005B5B64" w:rsidP="005B5B6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A0">
        <w:rPr>
          <w:rFonts w:ascii="Times New Roman" w:hAnsi="Times New Roman" w:cs="Times New Roman"/>
          <w:sz w:val="24"/>
          <w:szCs w:val="24"/>
        </w:rPr>
        <w:t>Strony ustalają odpowiedzialność za nie wykonanie lub nienale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8357A0">
        <w:rPr>
          <w:rFonts w:ascii="Times New Roman" w:hAnsi="Times New Roman" w:cs="Times New Roman"/>
          <w:sz w:val="24"/>
          <w:szCs w:val="24"/>
        </w:rPr>
        <w:t>yte wykonanie zobowiązań na zasadach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7A0">
        <w:rPr>
          <w:rFonts w:ascii="Times New Roman" w:hAnsi="Times New Roman" w:cs="Times New Roman"/>
          <w:sz w:val="24"/>
          <w:szCs w:val="24"/>
        </w:rPr>
        <w:t>przewidzianych w kodeksie cywilnym.</w:t>
      </w:r>
    </w:p>
    <w:p w:rsidR="005B5B64" w:rsidRPr="008357A0" w:rsidRDefault="005B5B64" w:rsidP="005B5B6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A0">
        <w:rPr>
          <w:rFonts w:ascii="Times New Roman" w:hAnsi="Times New Roman" w:cs="Times New Roman"/>
          <w:sz w:val="24"/>
          <w:szCs w:val="24"/>
        </w:rPr>
        <w:t>Wykonawca zobowiązany jest do nieodpłatnego usunięcia wad i usterek stwierdzonych podczas trwania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7A0">
        <w:rPr>
          <w:rFonts w:ascii="Times New Roman" w:hAnsi="Times New Roman" w:cs="Times New Roman"/>
          <w:sz w:val="24"/>
          <w:szCs w:val="24"/>
        </w:rPr>
        <w:t>okresu gwarancji.</w:t>
      </w:r>
    </w:p>
    <w:p w:rsidR="005B5B64" w:rsidRDefault="005B5B64" w:rsidP="005B5B6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A0">
        <w:rPr>
          <w:rFonts w:ascii="Times New Roman" w:hAnsi="Times New Roman" w:cs="Times New Roman"/>
          <w:sz w:val="24"/>
          <w:szCs w:val="24"/>
        </w:rPr>
        <w:t>Uchylenie się Wykonawcy od obowiązku usunięcia usterek upowa</w:t>
      </w:r>
      <w:r>
        <w:rPr>
          <w:rFonts w:ascii="Times New Roman" w:hAnsi="Times New Roman" w:cs="Times New Roman"/>
          <w:sz w:val="24"/>
          <w:szCs w:val="24"/>
        </w:rPr>
        <w:t xml:space="preserve">żnia </w:t>
      </w:r>
      <w:r w:rsidRPr="008357A0">
        <w:rPr>
          <w:rFonts w:ascii="Times New Roman" w:hAnsi="Times New Roman" w:cs="Times New Roman"/>
          <w:sz w:val="24"/>
          <w:szCs w:val="24"/>
        </w:rPr>
        <w:t>Zamawiającego do zlecenia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7A0">
        <w:rPr>
          <w:rFonts w:ascii="Times New Roman" w:hAnsi="Times New Roman" w:cs="Times New Roman"/>
          <w:sz w:val="24"/>
          <w:szCs w:val="24"/>
        </w:rPr>
        <w:t>usunięcia innemu podmiotowi i obcią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8357A0">
        <w:rPr>
          <w:rFonts w:ascii="Times New Roman" w:hAnsi="Times New Roman" w:cs="Times New Roman"/>
          <w:sz w:val="24"/>
          <w:szCs w:val="24"/>
        </w:rPr>
        <w:t>enia kosztami Wykonawcy.</w:t>
      </w:r>
    </w:p>
    <w:p w:rsidR="005B5B64" w:rsidRDefault="005B5B64" w:rsidP="005B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189" w:rsidRDefault="00D20189" w:rsidP="005B5B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5B64" w:rsidRPr="004506D1" w:rsidRDefault="005B5B64" w:rsidP="005B5B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6D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20189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5B5B64" w:rsidRPr="003C3048" w:rsidRDefault="005B5B64" w:rsidP="005B5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048">
        <w:rPr>
          <w:rFonts w:ascii="Times New Roman" w:hAnsi="Times New Roman" w:cs="Times New Roman"/>
          <w:b/>
          <w:sz w:val="24"/>
          <w:szCs w:val="24"/>
        </w:rPr>
        <w:t>ODSZKODOWANIA I KARY</w:t>
      </w:r>
    </w:p>
    <w:p w:rsidR="005B5B64" w:rsidRDefault="005B5B64" w:rsidP="005B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B64" w:rsidRPr="00544FF1" w:rsidRDefault="005B5B64" w:rsidP="005B5B64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F1">
        <w:rPr>
          <w:rFonts w:ascii="Times New Roman" w:hAnsi="Times New Roman" w:cs="Times New Roman"/>
          <w:sz w:val="24"/>
          <w:szCs w:val="24"/>
        </w:rPr>
        <w:t xml:space="preserve">Strony postanawiają 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544FF1">
        <w:rPr>
          <w:rFonts w:ascii="Times New Roman" w:hAnsi="Times New Roman" w:cs="Times New Roman"/>
          <w:sz w:val="24"/>
          <w:szCs w:val="24"/>
        </w:rPr>
        <w:t>e obowiązującą je formą odszkodowania stanowić będą kary umowne.</w:t>
      </w:r>
    </w:p>
    <w:p w:rsidR="005B5B64" w:rsidRDefault="005B5B64" w:rsidP="005B5B64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F1">
        <w:rPr>
          <w:rFonts w:ascii="Times New Roman" w:hAnsi="Times New Roman" w:cs="Times New Roman"/>
          <w:sz w:val="24"/>
          <w:szCs w:val="24"/>
        </w:rPr>
        <w:t>Kary te będą naliczane w następujących wypadkach i wysokościach:</w:t>
      </w:r>
    </w:p>
    <w:p w:rsidR="005B5B64" w:rsidRPr="00544FF1" w:rsidRDefault="005B5B64" w:rsidP="005B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44FF1">
        <w:rPr>
          <w:rFonts w:ascii="Times New Roman" w:hAnsi="Times New Roman" w:cs="Times New Roman"/>
          <w:sz w:val="24"/>
          <w:szCs w:val="24"/>
        </w:rPr>
        <w:t xml:space="preserve">Wykonawca płaci </w:t>
      </w:r>
      <w:r>
        <w:rPr>
          <w:rFonts w:ascii="Times New Roman" w:hAnsi="Times New Roman" w:cs="Times New Roman"/>
          <w:sz w:val="24"/>
          <w:szCs w:val="24"/>
        </w:rPr>
        <w:t>Zamawiającemu kary umowne</w:t>
      </w:r>
      <w:r w:rsidRPr="00544FF1">
        <w:rPr>
          <w:rFonts w:ascii="Times New Roman" w:hAnsi="Times New Roman" w:cs="Times New Roman"/>
          <w:sz w:val="24"/>
          <w:szCs w:val="24"/>
        </w:rPr>
        <w:t>:</w:t>
      </w:r>
    </w:p>
    <w:p w:rsidR="005B5B64" w:rsidRPr="00EA67D9" w:rsidRDefault="005B5B64" w:rsidP="005B5B6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D9">
        <w:rPr>
          <w:rFonts w:ascii="Times New Roman" w:hAnsi="Times New Roman" w:cs="Times New Roman"/>
          <w:sz w:val="24"/>
          <w:szCs w:val="24"/>
        </w:rPr>
        <w:t xml:space="preserve">za każdy dzień opóźnienia w wykonaniu całego przedmiotu umowy - w wysokości 0,8% wynagrodzenia umownego określonego w par. </w:t>
      </w:r>
      <w:r w:rsidR="00D20189">
        <w:rPr>
          <w:rFonts w:ascii="Times New Roman" w:hAnsi="Times New Roman" w:cs="Times New Roman"/>
          <w:sz w:val="24"/>
          <w:szCs w:val="24"/>
        </w:rPr>
        <w:t>5</w:t>
      </w:r>
      <w:r w:rsidRPr="00EA67D9">
        <w:rPr>
          <w:rFonts w:ascii="Times New Roman" w:hAnsi="Times New Roman" w:cs="Times New Roman"/>
          <w:sz w:val="24"/>
          <w:szCs w:val="24"/>
        </w:rPr>
        <w:t xml:space="preserve"> ust. 1.</w:t>
      </w:r>
    </w:p>
    <w:p w:rsidR="005B5B64" w:rsidRPr="00EA67D9" w:rsidRDefault="005B5B64" w:rsidP="005B5B6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D9">
        <w:rPr>
          <w:rFonts w:ascii="Times New Roman" w:hAnsi="Times New Roman" w:cs="Times New Roman"/>
          <w:sz w:val="24"/>
          <w:szCs w:val="24"/>
        </w:rPr>
        <w:lastRenderedPageBreak/>
        <w:t xml:space="preserve">za opóźnienie w usuwaniu usterek ujawnionych przy odbiorze końcowym oraz w okresie rękojmi w wysokości 0,25% wynagrodzenia umownego brutto określonego w  § </w:t>
      </w:r>
      <w:r w:rsidR="00D20189">
        <w:rPr>
          <w:rFonts w:ascii="Times New Roman" w:hAnsi="Times New Roman" w:cs="Times New Roman"/>
          <w:sz w:val="24"/>
          <w:szCs w:val="24"/>
        </w:rPr>
        <w:t>5</w:t>
      </w:r>
      <w:r w:rsidRPr="00EA67D9">
        <w:rPr>
          <w:rFonts w:ascii="Times New Roman" w:hAnsi="Times New Roman" w:cs="Times New Roman"/>
          <w:sz w:val="24"/>
          <w:szCs w:val="24"/>
        </w:rPr>
        <w:t xml:space="preserve"> ust.1 niniejszej umowy licząc za każdy dzień zwłoki,</w:t>
      </w:r>
    </w:p>
    <w:p w:rsidR="005B5B64" w:rsidRPr="00EA67D9" w:rsidRDefault="005B5B64" w:rsidP="005B5B6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D9">
        <w:rPr>
          <w:rFonts w:ascii="Times New Roman" w:hAnsi="Times New Roman" w:cs="Times New Roman"/>
          <w:sz w:val="24"/>
          <w:szCs w:val="24"/>
        </w:rPr>
        <w:t>za odstąpienie od umowy przez którąkolwiek ze stron z przyczyn leżących po stronie Wykonawcy w wysokości 10 % wynagrodzenia za przedmiot umowy.</w:t>
      </w:r>
    </w:p>
    <w:p w:rsidR="005B5B64" w:rsidRPr="00164E0B" w:rsidRDefault="005B5B64" w:rsidP="005B5B64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E0B">
        <w:rPr>
          <w:rFonts w:ascii="Times New Roman" w:hAnsi="Times New Roman" w:cs="Times New Roman"/>
          <w:sz w:val="24"/>
          <w:szCs w:val="24"/>
        </w:rPr>
        <w:t>W przypadku nie dotrzymania przez Wykonawcę z jego winy termin</w:t>
      </w:r>
      <w:r w:rsidR="00D20189" w:rsidRPr="00164E0B">
        <w:rPr>
          <w:rFonts w:ascii="Times New Roman" w:hAnsi="Times New Roman" w:cs="Times New Roman"/>
          <w:sz w:val="24"/>
          <w:szCs w:val="24"/>
        </w:rPr>
        <w:t>ów</w:t>
      </w:r>
      <w:r w:rsidRPr="00164E0B">
        <w:rPr>
          <w:rFonts w:ascii="Times New Roman" w:hAnsi="Times New Roman" w:cs="Times New Roman"/>
          <w:sz w:val="24"/>
          <w:szCs w:val="24"/>
        </w:rPr>
        <w:t xml:space="preserve"> </w:t>
      </w:r>
      <w:r w:rsidR="00D20189" w:rsidRPr="00164E0B">
        <w:rPr>
          <w:rFonts w:ascii="Times New Roman" w:hAnsi="Times New Roman" w:cs="Times New Roman"/>
          <w:sz w:val="24"/>
          <w:szCs w:val="24"/>
        </w:rPr>
        <w:t>prowadzenia</w:t>
      </w:r>
      <w:r w:rsidRPr="00164E0B">
        <w:rPr>
          <w:rFonts w:ascii="Times New Roman" w:hAnsi="Times New Roman" w:cs="Times New Roman"/>
          <w:sz w:val="24"/>
          <w:szCs w:val="24"/>
        </w:rPr>
        <w:t xml:space="preserve"> robót</w:t>
      </w:r>
      <w:r w:rsidR="00933DBE" w:rsidRPr="00164E0B">
        <w:rPr>
          <w:rFonts w:ascii="Times New Roman" w:hAnsi="Times New Roman" w:cs="Times New Roman"/>
          <w:sz w:val="24"/>
          <w:szCs w:val="24"/>
        </w:rPr>
        <w:t xml:space="preserve"> lub odstąpienia od umowy</w:t>
      </w:r>
      <w:r w:rsidRPr="00164E0B">
        <w:rPr>
          <w:rFonts w:ascii="Times New Roman" w:hAnsi="Times New Roman" w:cs="Times New Roman"/>
          <w:sz w:val="24"/>
          <w:szCs w:val="24"/>
        </w:rPr>
        <w:t xml:space="preserve">, </w:t>
      </w:r>
      <w:r w:rsidR="00933DBE" w:rsidRPr="00164E0B">
        <w:rPr>
          <w:rFonts w:ascii="Times New Roman" w:hAnsi="Times New Roman" w:cs="Times New Roman"/>
          <w:sz w:val="24"/>
          <w:szCs w:val="24"/>
        </w:rPr>
        <w:t xml:space="preserve">które w rażący sposób uniemożliwiłyby wywiązanie się w terminie przez Generalnego Wykonawcę z powierzonych robót, </w:t>
      </w:r>
      <w:r w:rsidRPr="00164E0B">
        <w:rPr>
          <w:rFonts w:ascii="Times New Roman" w:hAnsi="Times New Roman" w:cs="Times New Roman"/>
          <w:sz w:val="24"/>
          <w:szCs w:val="24"/>
        </w:rPr>
        <w:t xml:space="preserve">poza karami wymienionymi w niniejszej umowie Zamawiający ma prawo żądać odszkodowania uzupełniającego </w:t>
      </w:r>
      <w:r w:rsidR="00933DBE" w:rsidRPr="00164E0B">
        <w:rPr>
          <w:rFonts w:ascii="Times New Roman" w:hAnsi="Times New Roman" w:cs="Times New Roman"/>
          <w:sz w:val="24"/>
          <w:szCs w:val="24"/>
        </w:rPr>
        <w:t>w wysokości odpowiadającej kosztom przestoju całej inwestycji bądź też kosztom związanym z wszelkimi robotami dodatkowymi, które byłyby nieodzowne w celu realizacji przedmiotu niniejszej umowy poza wyznaczonym i zaakceptowanym przez Generalnego Wykonawcę terminem.</w:t>
      </w:r>
    </w:p>
    <w:p w:rsidR="005B5B64" w:rsidRPr="00F33394" w:rsidRDefault="005B5B64" w:rsidP="005B5B64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394">
        <w:rPr>
          <w:rFonts w:ascii="Times New Roman" w:hAnsi="Times New Roman" w:cs="Times New Roman"/>
          <w:sz w:val="24"/>
          <w:szCs w:val="24"/>
        </w:rPr>
        <w:t xml:space="preserve">W związku z faktem, iż przedmiot zamówienia jest częścią realizowanego projektu, pn. </w:t>
      </w:r>
      <w:r w:rsidRPr="00F33394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C85039" w:rsidRPr="00C9587A">
        <w:rPr>
          <w:rFonts w:ascii="Times New Roman" w:eastAsia="Calibri" w:hAnsi="Times New Roman" w:cs="Times New Roman"/>
          <w:b/>
          <w:i/>
          <w:sz w:val="24"/>
          <w:szCs w:val="24"/>
        </w:rPr>
        <w:t>Budowa CBR celem zrealizowania prac B+R umożliwiających wdrożenie do działalności gospodarczej innowacyjnych rozwiązań produktowych w obszarze IT</w:t>
      </w:r>
      <w:r w:rsidR="00C85039" w:rsidRPr="00C9587A">
        <w:rPr>
          <w:rFonts w:ascii="Times New Roman" w:eastAsia="Calibri" w:hAnsi="Times New Roman" w:cs="Times New Roman"/>
          <w:sz w:val="24"/>
          <w:szCs w:val="24"/>
        </w:rPr>
        <w:t>” współfinansowanego ze środków UE w ramach Działania „1.2: Rozwój infrastruktury B+R sektora przedsiębiorstw” Regionalnego Programu Operacyjnego Województwa Zachodniopomorskiego na lata 2014-2020.</w:t>
      </w:r>
      <w:r w:rsidRPr="00F33394">
        <w:rPr>
          <w:rFonts w:ascii="Times New Roman" w:hAnsi="Times New Roman" w:cs="Times New Roman"/>
          <w:bCs/>
          <w:sz w:val="24"/>
          <w:szCs w:val="24"/>
        </w:rPr>
        <w:t>, Zamawiającemu przysługuje prawo odstąpienia od umowy na każdym etapie jej realizacji bez podania przyczyn. W takiej sytuacji rozliczeniu podlegają wykonane prace wynikające z umowy, natomiast Wykonawcy nie przysługuje prawo do żądania kar umownych, ani żadnych innych form odszkodowania.</w:t>
      </w:r>
    </w:p>
    <w:p w:rsidR="005B5B64" w:rsidRDefault="005B5B64" w:rsidP="005B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B64" w:rsidRDefault="005B5B64" w:rsidP="005B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B64" w:rsidRPr="004506D1" w:rsidRDefault="005B5B64" w:rsidP="005B5B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6D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B0B73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5B5B64" w:rsidRPr="00F81EF9" w:rsidRDefault="005B5B64" w:rsidP="005B5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EF9">
        <w:rPr>
          <w:rFonts w:ascii="Times New Roman" w:hAnsi="Times New Roman" w:cs="Times New Roman"/>
          <w:b/>
          <w:sz w:val="24"/>
          <w:szCs w:val="24"/>
        </w:rPr>
        <w:t>ZMIANY W UMOWIE</w:t>
      </w:r>
    </w:p>
    <w:p w:rsidR="005B5B64" w:rsidRPr="00F81EF9" w:rsidRDefault="005B5B64" w:rsidP="005B5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B64" w:rsidRDefault="005B5B64" w:rsidP="005B5B64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F9">
        <w:rPr>
          <w:rFonts w:ascii="Times New Roman" w:hAnsi="Times New Roman" w:cs="Times New Roman"/>
          <w:sz w:val="24"/>
          <w:szCs w:val="24"/>
        </w:rPr>
        <w:t>Zmiany niniejszej umowy wymagają dla swej wa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F81EF9">
        <w:rPr>
          <w:rFonts w:ascii="Times New Roman" w:hAnsi="Times New Roman" w:cs="Times New Roman"/>
          <w:sz w:val="24"/>
          <w:szCs w:val="24"/>
        </w:rPr>
        <w:t>ności formy pisemnej w postaci aneksu pod rygorem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EF9">
        <w:rPr>
          <w:rFonts w:ascii="Times New Roman" w:hAnsi="Times New Roman" w:cs="Times New Roman"/>
          <w:sz w:val="24"/>
          <w:szCs w:val="24"/>
        </w:rPr>
        <w:t>niewa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F81EF9">
        <w:rPr>
          <w:rFonts w:ascii="Times New Roman" w:hAnsi="Times New Roman" w:cs="Times New Roman"/>
          <w:sz w:val="24"/>
          <w:szCs w:val="24"/>
        </w:rPr>
        <w:t>ności.</w:t>
      </w:r>
    </w:p>
    <w:p w:rsidR="00251543" w:rsidRPr="00251543" w:rsidRDefault="00251543" w:rsidP="00251543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543">
        <w:rPr>
          <w:rFonts w:ascii="Times New Roman" w:hAnsi="Times New Roman" w:cs="Times New Roman"/>
          <w:sz w:val="24"/>
          <w:szCs w:val="24"/>
        </w:rPr>
        <w:t>Wszelkie zmiany umowy następować mogą za zgodą obu Stron, wyrażoną w formie pisemnego aneksu do umowy pod rygorem nieważności.</w:t>
      </w:r>
    </w:p>
    <w:p w:rsidR="00251543" w:rsidRPr="00251543" w:rsidRDefault="00251543" w:rsidP="00251543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543">
        <w:rPr>
          <w:rFonts w:ascii="Times New Roman" w:hAnsi="Times New Roman" w:cs="Times New Roman"/>
          <w:sz w:val="24"/>
          <w:szCs w:val="24"/>
        </w:rPr>
        <w:t>Strony dopuszczają zmianę umowy, w szczególności w następujących okolicznościach:</w:t>
      </w:r>
    </w:p>
    <w:p w:rsidR="00251543" w:rsidRPr="00097A74" w:rsidRDefault="00251543" w:rsidP="0025154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A74">
        <w:rPr>
          <w:rFonts w:ascii="Times New Roman" w:hAnsi="Times New Roman"/>
          <w:sz w:val="24"/>
          <w:szCs w:val="24"/>
        </w:rPr>
        <w:t>zmiany terminu wykonania przedmiotu umowy w przypadku:</w:t>
      </w:r>
    </w:p>
    <w:p w:rsidR="00251543" w:rsidRPr="00097A74" w:rsidRDefault="00251543" w:rsidP="00251543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97A74">
        <w:rPr>
          <w:rFonts w:ascii="Times New Roman" w:hAnsi="Times New Roman"/>
          <w:sz w:val="24"/>
          <w:szCs w:val="24"/>
        </w:rPr>
        <w:t>-</w:t>
      </w:r>
      <w:r w:rsidRPr="00097A74">
        <w:rPr>
          <w:rFonts w:ascii="Times New Roman" w:hAnsi="Times New Roman"/>
          <w:sz w:val="24"/>
          <w:szCs w:val="24"/>
        </w:rPr>
        <w:tab/>
        <w:t>działania siły wyższej uniemożliwiającej wykonanie umowy w pierwotnie ustalonym terminie (przez siłę wyższą rozumie się zdarzenie nadzwyczajne, zewnętrzne, niemożliwe do zapobieżenia),</w:t>
      </w:r>
    </w:p>
    <w:p w:rsidR="00251543" w:rsidRPr="00097A74" w:rsidRDefault="00251543" w:rsidP="00251543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97A74">
        <w:rPr>
          <w:rFonts w:ascii="Times New Roman" w:hAnsi="Times New Roman"/>
          <w:sz w:val="24"/>
          <w:szCs w:val="24"/>
        </w:rPr>
        <w:t>-</w:t>
      </w:r>
      <w:r w:rsidRPr="00097A74">
        <w:rPr>
          <w:rFonts w:ascii="Times New Roman" w:hAnsi="Times New Roman"/>
          <w:sz w:val="24"/>
          <w:szCs w:val="24"/>
        </w:rPr>
        <w:tab/>
        <w:t>wstrzymania realizacji umowy przez Zamawiającego ze względów technologicznych, administracyjnych, organizacyjnych, ekonomicznych,</w:t>
      </w:r>
    </w:p>
    <w:p w:rsidR="00251543" w:rsidRPr="00097A74" w:rsidRDefault="00251543" w:rsidP="00251543">
      <w:pPr>
        <w:numPr>
          <w:ilvl w:val="0"/>
          <w:numId w:val="20"/>
        </w:numPr>
        <w:tabs>
          <w:tab w:val="num" w:pos="851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097A74">
        <w:rPr>
          <w:rFonts w:ascii="Times New Roman" w:hAnsi="Times New Roman"/>
          <w:sz w:val="24"/>
          <w:szCs w:val="24"/>
        </w:rPr>
        <w:t>zmiany wynagrodzenia Wykonawcy wynikającej ze zmiany przepisów prawa, w tym przepisów dotyczących podatku VAT,</w:t>
      </w:r>
    </w:p>
    <w:p w:rsidR="00251543" w:rsidRPr="00097A74" w:rsidRDefault="00251543" w:rsidP="00251543">
      <w:pPr>
        <w:numPr>
          <w:ilvl w:val="0"/>
          <w:numId w:val="20"/>
        </w:numPr>
        <w:tabs>
          <w:tab w:val="num" w:pos="851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097A74">
        <w:rPr>
          <w:rFonts w:ascii="Times New Roman" w:hAnsi="Times New Roman"/>
          <w:sz w:val="24"/>
          <w:szCs w:val="24"/>
        </w:rPr>
        <w:t>zmiany dotyczące nazwy, siedziby Stron lub ich formy organizacyjno-prawnej, numerów kont bankowych w trakcie trwania umowy oraz innych danych identyfikacyjnych,</w:t>
      </w:r>
    </w:p>
    <w:p w:rsidR="00251543" w:rsidRPr="00097A74" w:rsidRDefault="00251543" w:rsidP="00251543">
      <w:pPr>
        <w:numPr>
          <w:ilvl w:val="0"/>
          <w:numId w:val="20"/>
        </w:numPr>
        <w:tabs>
          <w:tab w:val="num" w:pos="851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097A74">
        <w:rPr>
          <w:rFonts w:ascii="Times New Roman" w:hAnsi="Times New Roman"/>
          <w:sz w:val="24"/>
          <w:szCs w:val="24"/>
        </w:rPr>
        <w:t>zmiany prowadzące do likwidacji oczywistych omyłek pisarskich, rachunkowych, czy niejasności występujących w treści umowy.</w:t>
      </w:r>
    </w:p>
    <w:p w:rsidR="00251543" w:rsidRDefault="00251543" w:rsidP="00251543">
      <w:pPr>
        <w:numPr>
          <w:ilvl w:val="0"/>
          <w:numId w:val="20"/>
        </w:numPr>
        <w:tabs>
          <w:tab w:val="num" w:pos="851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097A74">
        <w:rPr>
          <w:rFonts w:ascii="Times New Roman" w:hAnsi="Times New Roman"/>
          <w:sz w:val="24"/>
          <w:szCs w:val="24"/>
        </w:rPr>
        <w:t>wystąpienie innych obiektywnych i niezależnych od Stron okoliczności mających znaczenie/wpływ na realizację umowy.</w:t>
      </w:r>
    </w:p>
    <w:p w:rsidR="00251543" w:rsidRPr="00251543" w:rsidRDefault="00251543" w:rsidP="00251543">
      <w:pPr>
        <w:numPr>
          <w:ilvl w:val="0"/>
          <w:numId w:val="20"/>
        </w:numPr>
        <w:tabs>
          <w:tab w:val="num" w:pos="851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51543">
        <w:rPr>
          <w:rFonts w:ascii="Times New Roman" w:hAnsi="Times New Roman"/>
          <w:sz w:val="24"/>
          <w:szCs w:val="24"/>
        </w:rPr>
        <w:lastRenderedPageBreak/>
        <w:t>zmiany w umowach z innymi niż Wykonawca kontrahentami współdziałającymi w wykonaniu projektu lub z instytucjami nadzorującymi jego realizację,</w:t>
      </w:r>
    </w:p>
    <w:p w:rsidR="00251543" w:rsidRPr="00251543" w:rsidRDefault="00251543" w:rsidP="00251543">
      <w:pPr>
        <w:numPr>
          <w:ilvl w:val="0"/>
          <w:numId w:val="20"/>
        </w:numPr>
        <w:tabs>
          <w:tab w:val="num" w:pos="851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51543">
        <w:rPr>
          <w:rFonts w:ascii="Times New Roman" w:hAnsi="Times New Roman"/>
          <w:sz w:val="24"/>
          <w:szCs w:val="24"/>
        </w:rPr>
        <w:t xml:space="preserve">zmiany w dokumentach dotyczących Programu lub wytycznych i zaleceń Instytucji Zarządzającej lub Instytucji Pośredniczącej I </w:t>
      </w:r>
      <w:proofErr w:type="spellStart"/>
      <w:r w:rsidRPr="00251543">
        <w:rPr>
          <w:rFonts w:ascii="Times New Roman" w:hAnsi="Times New Roman"/>
          <w:sz w:val="24"/>
          <w:szCs w:val="24"/>
        </w:rPr>
        <w:t>i</w:t>
      </w:r>
      <w:proofErr w:type="spellEnd"/>
      <w:r w:rsidRPr="00251543">
        <w:rPr>
          <w:rFonts w:ascii="Times New Roman" w:hAnsi="Times New Roman"/>
          <w:sz w:val="24"/>
          <w:szCs w:val="24"/>
        </w:rPr>
        <w:t xml:space="preserve"> II stopnia.</w:t>
      </w:r>
    </w:p>
    <w:p w:rsidR="00251543" w:rsidRPr="00251543" w:rsidRDefault="00251543" w:rsidP="00251543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543">
        <w:rPr>
          <w:rFonts w:ascii="Times New Roman" w:hAnsi="Times New Roman" w:cs="Times New Roman"/>
          <w:sz w:val="24"/>
          <w:szCs w:val="24"/>
        </w:rPr>
        <w:t>Okoliczności stanowiące podstawę zmiany umowy winny być uzasadnione i udokumentowane przez Stronę występującą z propozycją zmiany niniejszej umowy.</w:t>
      </w:r>
    </w:p>
    <w:p w:rsidR="00251543" w:rsidRPr="00F81EF9" w:rsidRDefault="00251543" w:rsidP="00251543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5B5B64" w:rsidRDefault="005B5B64" w:rsidP="005B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B64" w:rsidRDefault="005B5B64" w:rsidP="005B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B64" w:rsidRPr="004506D1" w:rsidRDefault="005B5B64" w:rsidP="005B5B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6D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B0B73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5B5B64" w:rsidRDefault="005B5B64" w:rsidP="005B5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KWESTI</w:t>
      </w:r>
      <w:r w:rsidRPr="002739CD">
        <w:rPr>
          <w:rFonts w:ascii="Times New Roman" w:hAnsi="Times New Roman" w:cs="Times New Roman"/>
          <w:b/>
          <w:sz w:val="24"/>
          <w:szCs w:val="24"/>
        </w:rPr>
        <w:t>E SPORNE</w:t>
      </w:r>
    </w:p>
    <w:p w:rsidR="005B5B64" w:rsidRPr="002739CD" w:rsidRDefault="005B5B64" w:rsidP="005B5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B64" w:rsidRDefault="005B5B64" w:rsidP="005B5B6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90A">
        <w:rPr>
          <w:rFonts w:ascii="Times New Roman" w:hAnsi="Times New Roman" w:cs="Times New Roman"/>
          <w:sz w:val="24"/>
          <w:szCs w:val="24"/>
        </w:rPr>
        <w:t>W przypadku wystąpienia trudności z interpretacją umowy Zamawiający i Wykonawca będą się posiłkować postanowieniami oferty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49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B64" w:rsidRPr="0080490A" w:rsidRDefault="005B5B64" w:rsidP="005B5B6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90A">
        <w:rPr>
          <w:rFonts w:ascii="Times New Roman" w:hAnsi="Times New Roman" w:cs="Times New Roman"/>
          <w:sz w:val="24"/>
          <w:szCs w:val="24"/>
        </w:rPr>
        <w:t>Spory powstałe na tle realizacji niniejszej umowy będą rozstrzygane przez sąd powszechny właściwy dla siedziby Zamawiającego.</w:t>
      </w:r>
    </w:p>
    <w:p w:rsidR="005B5B64" w:rsidRDefault="005B5B64" w:rsidP="005B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B64" w:rsidRDefault="005B5B64" w:rsidP="005B5B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6D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B0B73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:rsidR="005B5B64" w:rsidRDefault="005B5B64" w:rsidP="005B5B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79FA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5B5B64" w:rsidRDefault="005B5B64" w:rsidP="005B5B6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9FA">
        <w:rPr>
          <w:rFonts w:ascii="Times New Roman" w:hAnsi="Times New Roman" w:cs="Times New Roman"/>
          <w:sz w:val="24"/>
          <w:szCs w:val="24"/>
        </w:rPr>
        <w:t xml:space="preserve">Porozumiewanie się stron w sprawach związanych z wykonywaniem robót oraz dotyczących interpretowania umowy odbywać się będzie w drodze korespondencji pisemnej </w:t>
      </w:r>
      <w:r w:rsidR="00CB0B73">
        <w:rPr>
          <w:rFonts w:ascii="Times New Roman" w:hAnsi="Times New Roman" w:cs="Times New Roman"/>
          <w:sz w:val="24"/>
          <w:szCs w:val="24"/>
        </w:rPr>
        <w:t>lub elektronicznej</w:t>
      </w:r>
      <w:r w:rsidRPr="003679FA">
        <w:rPr>
          <w:rFonts w:ascii="Times New Roman" w:hAnsi="Times New Roman" w:cs="Times New Roman"/>
          <w:sz w:val="24"/>
          <w:szCs w:val="24"/>
        </w:rPr>
        <w:t>.</w:t>
      </w:r>
    </w:p>
    <w:p w:rsidR="005B5B64" w:rsidRPr="003679FA" w:rsidRDefault="005B5B64" w:rsidP="005B5B6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B64" w:rsidRDefault="005B5B64" w:rsidP="005B5B6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18B">
        <w:rPr>
          <w:rFonts w:ascii="Times New Roman" w:hAnsi="Times New Roman" w:cs="Times New Roman"/>
          <w:sz w:val="24"/>
          <w:szCs w:val="24"/>
        </w:rPr>
        <w:t>W sprawach nie uregulowanych niniejszą umową zastosowanie mają odpowiednie przepisy Kodeksu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18B">
        <w:rPr>
          <w:rFonts w:ascii="Times New Roman" w:hAnsi="Times New Roman" w:cs="Times New Roman"/>
          <w:sz w:val="24"/>
          <w:szCs w:val="24"/>
        </w:rPr>
        <w:t>cywilnego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5B64" w:rsidRDefault="005B5B64" w:rsidP="005B5B6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B64" w:rsidRDefault="005B5B64" w:rsidP="005B5B6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jest uprawniony do odstąpienia od umowy w trybie natychmiastowym w przypadku opóźnienia wykonania przedmiotu umowy przewidzianym w harmonogramie rzeczowo-finansowym o 14 dni w stosunku do poszczególnych zapisów harmonogramu.</w:t>
      </w:r>
    </w:p>
    <w:p w:rsidR="005B5B64" w:rsidRDefault="005B5B64" w:rsidP="005B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B64" w:rsidRDefault="005B5B64" w:rsidP="005B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B64" w:rsidRDefault="005B5B64" w:rsidP="005B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B64" w:rsidRPr="00EB018B" w:rsidRDefault="00CB0B73" w:rsidP="005B5B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5B5B64" w:rsidRDefault="005B5B64" w:rsidP="005B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18B">
        <w:rPr>
          <w:rFonts w:ascii="Times New Roman" w:hAnsi="Times New Roman" w:cs="Times New Roman"/>
          <w:sz w:val="24"/>
          <w:szCs w:val="24"/>
        </w:rPr>
        <w:t>Umowę sporządzono w czterech jednobrzmiących egzemplarzach, 1 egzemplarz dla Wykonawcy,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18B">
        <w:rPr>
          <w:rFonts w:ascii="Times New Roman" w:hAnsi="Times New Roman" w:cs="Times New Roman"/>
          <w:sz w:val="24"/>
          <w:szCs w:val="24"/>
        </w:rPr>
        <w:t>egzemplarze dla Zamawiającego.</w:t>
      </w:r>
    </w:p>
    <w:p w:rsidR="005B5B64" w:rsidRPr="00EB018B" w:rsidRDefault="005B5B64" w:rsidP="005B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B64" w:rsidRDefault="005B5B64" w:rsidP="005B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18B">
        <w:rPr>
          <w:rFonts w:ascii="Times New Roman" w:hAnsi="Times New Roman" w:cs="Times New Roman"/>
          <w:sz w:val="24"/>
          <w:szCs w:val="24"/>
        </w:rPr>
        <w:t>Integralną część niniejszej umowy stanowi załącznik:</w:t>
      </w:r>
    </w:p>
    <w:p w:rsidR="005B5B64" w:rsidRPr="00EB018B" w:rsidRDefault="005B5B64" w:rsidP="005B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B64" w:rsidRPr="00EB018B" w:rsidRDefault="005B5B64" w:rsidP="005B5B6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18B">
        <w:rPr>
          <w:rFonts w:ascii="Times New Roman" w:hAnsi="Times New Roman" w:cs="Times New Roman"/>
          <w:sz w:val="24"/>
          <w:szCs w:val="24"/>
        </w:rPr>
        <w:t>Harmonogram rzeczowo-finansowy,</w:t>
      </w:r>
    </w:p>
    <w:p w:rsidR="00A8045D" w:rsidRDefault="00A8045D" w:rsidP="005B5B6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Wykonawcy</w:t>
      </w:r>
    </w:p>
    <w:p w:rsidR="005B5B64" w:rsidRDefault="005B5B64" w:rsidP="005B5B6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projektowa</w:t>
      </w:r>
    </w:p>
    <w:p w:rsidR="005B5B64" w:rsidRDefault="005B5B64" w:rsidP="005B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B64" w:rsidRDefault="005B5B64" w:rsidP="005B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B64" w:rsidRDefault="005B5B64" w:rsidP="005B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B64" w:rsidRDefault="005B5B64" w:rsidP="005B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B64" w:rsidRDefault="005B5B64" w:rsidP="005B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B64" w:rsidRPr="003679FA" w:rsidRDefault="005B5B64" w:rsidP="005B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A41" w:rsidRDefault="005B5B64" w:rsidP="00251543">
      <w:pPr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                                                              ….………………………..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(ZAMAWIAJĄCY)                                                                           (WYKONAWCA)</w:t>
      </w:r>
    </w:p>
    <w:sectPr w:rsidR="00F63A41" w:rsidSect="006849BE">
      <w:head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F80" w:rsidRDefault="00684F80" w:rsidP="006849BE">
      <w:pPr>
        <w:spacing w:after="0" w:line="240" w:lineRule="auto"/>
      </w:pPr>
      <w:r>
        <w:separator/>
      </w:r>
    </w:p>
  </w:endnote>
  <w:endnote w:type="continuationSeparator" w:id="0">
    <w:p w:rsidR="00684F80" w:rsidRDefault="00684F80" w:rsidP="0068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TTE8194B4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F80" w:rsidRDefault="00684F80" w:rsidP="006849BE">
      <w:pPr>
        <w:spacing w:after="0" w:line="240" w:lineRule="auto"/>
      </w:pPr>
      <w:r>
        <w:separator/>
      </w:r>
    </w:p>
  </w:footnote>
  <w:footnote w:type="continuationSeparator" w:id="0">
    <w:p w:rsidR="00684F80" w:rsidRDefault="00684F80" w:rsidP="00684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BE" w:rsidRDefault="006849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-344805</wp:posOffset>
          </wp:positionV>
          <wp:extent cx="6718300" cy="749935"/>
          <wp:effectExtent l="0" t="0" r="635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01822"/>
    <w:multiLevelType w:val="hybridMultilevel"/>
    <w:tmpl w:val="AC20E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32B78E">
      <w:start w:val="1"/>
      <w:numFmt w:val="decimal"/>
      <w:lvlText w:val="%2."/>
      <w:lvlJc w:val="left"/>
      <w:pPr>
        <w:ind w:left="84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29D3"/>
    <w:multiLevelType w:val="hybridMultilevel"/>
    <w:tmpl w:val="2AB850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202CCAE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41C99"/>
    <w:multiLevelType w:val="hybridMultilevel"/>
    <w:tmpl w:val="33549F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574700C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50617"/>
    <w:multiLevelType w:val="hybridMultilevel"/>
    <w:tmpl w:val="0966D992"/>
    <w:lvl w:ilvl="0" w:tplc="8194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B1F1F"/>
    <w:multiLevelType w:val="hybridMultilevel"/>
    <w:tmpl w:val="AEEC344E"/>
    <w:lvl w:ilvl="0" w:tplc="FDB25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B6D06"/>
    <w:multiLevelType w:val="hybridMultilevel"/>
    <w:tmpl w:val="F28C6896"/>
    <w:lvl w:ilvl="0" w:tplc="8194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416F5"/>
    <w:multiLevelType w:val="hybridMultilevel"/>
    <w:tmpl w:val="1BD04AFA"/>
    <w:lvl w:ilvl="0" w:tplc="04150017">
      <w:start w:val="1"/>
      <w:numFmt w:val="lowerLetter"/>
      <w:lvlText w:val="%1)"/>
      <w:lvlJc w:val="left"/>
      <w:pPr>
        <w:tabs>
          <w:tab w:val="num" w:pos="1208"/>
        </w:tabs>
        <w:ind w:left="1208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271"/>
        </w:tabs>
        <w:ind w:left="42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91"/>
        </w:tabs>
        <w:ind w:left="4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11"/>
        </w:tabs>
        <w:ind w:left="5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31"/>
        </w:tabs>
        <w:ind w:left="6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51"/>
        </w:tabs>
        <w:ind w:left="7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71"/>
        </w:tabs>
        <w:ind w:left="7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91"/>
        </w:tabs>
        <w:ind w:left="8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11"/>
        </w:tabs>
        <w:ind w:left="9311" w:hanging="180"/>
      </w:pPr>
    </w:lvl>
  </w:abstractNum>
  <w:abstractNum w:abstractNumId="7" w15:restartNumberingAfterBreak="0">
    <w:nsid w:val="362153D7"/>
    <w:multiLevelType w:val="hybridMultilevel"/>
    <w:tmpl w:val="D89EA9E6"/>
    <w:lvl w:ilvl="0" w:tplc="4916277A">
      <w:start w:val="1"/>
      <w:numFmt w:val="decimal"/>
      <w:lvlText w:val="%1."/>
      <w:lvlJc w:val="left"/>
      <w:pPr>
        <w:ind w:left="7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370F04A5"/>
    <w:multiLevelType w:val="hybridMultilevel"/>
    <w:tmpl w:val="DFBE2B0A"/>
    <w:lvl w:ilvl="0" w:tplc="0415000F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05EE0"/>
    <w:multiLevelType w:val="hybridMultilevel"/>
    <w:tmpl w:val="371C752E"/>
    <w:lvl w:ilvl="0" w:tplc="FDB25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054C4"/>
    <w:multiLevelType w:val="hybridMultilevel"/>
    <w:tmpl w:val="DA381B84"/>
    <w:lvl w:ilvl="0" w:tplc="FDB25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B11EC"/>
    <w:multiLevelType w:val="hybridMultilevel"/>
    <w:tmpl w:val="A5D2FA3A"/>
    <w:lvl w:ilvl="0" w:tplc="FDB25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75182"/>
    <w:multiLevelType w:val="hybridMultilevel"/>
    <w:tmpl w:val="771849CC"/>
    <w:lvl w:ilvl="0" w:tplc="491627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40AA6"/>
    <w:multiLevelType w:val="hybridMultilevel"/>
    <w:tmpl w:val="45C03F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D4E3E"/>
    <w:multiLevelType w:val="multilevel"/>
    <w:tmpl w:val="7AE2A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1A375EE"/>
    <w:multiLevelType w:val="hybridMultilevel"/>
    <w:tmpl w:val="B5EA5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51381"/>
    <w:multiLevelType w:val="hybridMultilevel"/>
    <w:tmpl w:val="E2A8E590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84B6B84E">
      <w:start w:val="10"/>
      <w:numFmt w:val="lowerRoman"/>
      <w:lvlText w:val="%2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6FA01A6F"/>
    <w:multiLevelType w:val="hybridMultilevel"/>
    <w:tmpl w:val="1BF879D4"/>
    <w:lvl w:ilvl="0" w:tplc="6F4E7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21E10"/>
    <w:multiLevelType w:val="hybridMultilevel"/>
    <w:tmpl w:val="7F80E4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8B4E7E8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82388"/>
    <w:multiLevelType w:val="hybridMultilevel"/>
    <w:tmpl w:val="A0CEA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1"/>
  </w:num>
  <w:num w:numId="5">
    <w:abstractNumId w:val="8"/>
  </w:num>
  <w:num w:numId="6">
    <w:abstractNumId w:val="16"/>
  </w:num>
  <w:num w:numId="7">
    <w:abstractNumId w:val="11"/>
  </w:num>
  <w:num w:numId="8">
    <w:abstractNumId w:val="19"/>
  </w:num>
  <w:num w:numId="9">
    <w:abstractNumId w:val="4"/>
  </w:num>
  <w:num w:numId="10">
    <w:abstractNumId w:val="10"/>
  </w:num>
  <w:num w:numId="11">
    <w:abstractNumId w:val="9"/>
  </w:num>
  <w:num w:numId="12">
    <w:abstractNumId w:val="13"/>
  </w:num>
  <w:num w:numId="13">
    <w:abstractNumId w:val="18"/>
  </w:num>
  <w:num w:numId="14">
    <w:abstractNumId w:val="0"/>
  </w:num>
  <w:num w:numId="15">
    <w:abstractNumId w:val="2"/>
  </w:num>
  <w:num w:numId="16">
    <w:abstractNumId w:val="5"/>
  </w:num>
  <w:num w:numId="17">
    <w:abstractNumId w:val="3"/>
  </w:num>
  <w:num w:numId="18">
    <w:abstractNumId w:val="17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60"/>
    <w:rsid w:val="00056223"/>
    <w:rsid w:val="00072D5A"/>
    <w:rsid w:val="000819DE"/>
    <w:rsid w:val="00164E0B"/>
    <w:rsid w:val="00184DBA"/>
    <w:rsid w:val="00251543"/>
    <w:rsid w:val="002B1B1E"/>
    <w:rsid w:val="0040534E"/>
    <w:rsid w:val="00446DBD"/>
    <w:rsid w:val="00491DDE"/>
    <w:rsid w:val="00536FF1"/>
    <w:rsid w:val="005575F4"/>
    <w:rsid w:val="00565D08"/>
    <w:rsid w:val="005B5B64"/>
    <w:rsid w:val="005C0D51"/>
    <w:rsid w:val="006849BE"/>
    <w:rsid w:val="00684F80"/>
    <w:rsid w:val="00766D3A"/>
    <w:rsid w:val="00787455"/>
    <w:rsid w:val="00933DBE"/>
    <w:rsid w:val="00936679"/>
    <w:rsid w:val="009A3E08"/>
    <w:rsid w:val="009F499B"/>
    <w:rsid w:val="00A8045D"/>
    <w:rsid w:val="00AA7714"/>
    <w:rsid w:val="00B67B4C"/>
    <w:rsid w:val="00B74CAB"/>
    <w:rsid w:val="00C85039"/>
    <w:rsid w:val="00C9587A"/>
    <w:rsid w:val="00CB0B73"/>
    <w:rsid w:val="00CE2A43"/>
    <w:rsid w:val="00D20189"/>
    <w:rsid w:val="00DB5A9D"/>
    <w:rsid w:val="00F63A41"/>
    <w:rsid w:val="00FA0D60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2F112A-B36C-4E49-A748-54FA2CCC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D6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A0D60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FA0D6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2B1B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1B1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84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9BE"/>
  </w:style>
  <w:style w:type="paragraph" w:styleId="Stopka">
    <w:name w:val="footer"/>
    <w:basedOn w:val="Normalny"/>
    <w:link w:val="StopkaZnak"/>
    <w:uiPriority w:val="99"/>
    <w:unhideWhenUsed/>
    <w:rsid w:val="00684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2631</Words>
  <Characters>15791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Moniks Nowak</cp:lastModifiedBy>
  <cp:revision>3</cp:revision>
  <dcterms:created xsi:type="dcterms:W3CDTF">2018-07-18T12:30:00Z</dcterms:created>
  <dcterms:modified xsi:type="dcterms:W3CDTF">2018-07-19T11:23:00Z</dcterms:modified>
</cp:coreProperties>
</file>