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D3" w:rsidRPr="005630D3" w:rsidRDefault="005630D3" w:rsidP="005630D3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  <w:r w:rsidRPr="005630D3">
        <w:rPr>
          <w:rFonts w:ascii="Times New Roman" w:hAnsi="Times New Roman"/>
          <w:b/>
          <w:sz w:val="20"/>
        </w:rPr>
        <w:t>Załącznik nr 1 do Zapytania ofertowego</w:t>
      </w:r>
    </w:p>
    <w:p w:rsidR="005630D3" w:rsidRDefault="005630D3">
      <w:pPr>
        <w:rPr>
          <w:rFonts w:ascii="Times New Roman" w:hAnsi="Times New Roman" w:cs="Times New Roman"/>
        </w:rPr>
      </w:pPr>
    </w:p>
    <w:p w:rsidR="000E709B" w:rsidRDefault="005630D3" w:rsidP="005630D3">
      <w:pPr>
        <w:jc w:val="center"/>
        <w:rPr>
          <w:rFonts w:ascii="Times New Roman" w:hAnsi="Times New Roman" w:cs="Times New Roman"/>
        </w:rPr>
      </w:pPr>
      <w:r w:rsidRPr="007D69DB">
        <w:rPr>
          <w:rFonts w:ascii="Times New Roman" w:hAnsi="Times New Roman" w:cs="Times New Roman"/>
        </w:rPr>
        <w:t xml:space="preserve">HARMONOGRAM </w:t>
      </w:r>
      <w:r w:rsidR="00D73335">
        <w:rPr>
          <w:rFonts w:ascii="Times New Roman" w:hAnsi="Times New Roman" w:cs="Times New Roman"/>
        </w:rPr>
        <w:t>RZECZOWY ROBÓ</w:t>
      </w:r>
      <w:r>
        <w:rPr>
          <w:rFonts w:ascii="Times New Roman" w:hAnsi="Times New Roman" w:cs="Times New Roman"/>
        </w:rPr>
        <w:t>T BUDOWLANYCH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702"/>
        <w:gridCol w:w="1192"/>
        <w:gridCol w:w="1192"/>
        <w:gridCol w:w="1192"/>
        <w:gridCol w:w="1192"/>
      </w:tblGrid>
      <w:tr w:rsidR="00DE6488" w:rsidRPr="00312503" w:rsidTr="00DE6488">
        <w:trPr>
          <w:jc w:val="center"/>
        </w:trPr>
        <w:tc>
          <w:tcPr>
            <w:tcW w:w="912" w:type="dxa"/>
            <w:vAlign w:val="center"/>
          </w:tcPr>
          <w:p w:rsidR="00DE6488" w:rsidRPr="00312503" w:rsidRDefault="00DE6488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702" w:type="dxa"/>
            <w:vAlign w:val="center"/>
          </w:tcPr>
          <w:p w:rsidR="00DE6488" w:rsidRPr="00312503" w:rsidRDefault="00DE6488" w:rsidP="00D9674B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Nazwa elementu do wykonania</w:t>
            </w:r>
          </w:p>
        </w:tc>
        <w:tc>
          <w:tcPr>
            <w:tcW w:w="4768" w:type="dxa"/>
            <w:gridSpan w:val="4"/>
            <w:shd w:val="clear" w:color="auto" w:fill="CCC0D9" w:themeFill="accent4" w:themeFillTint="66"/>
            <w:vAlign w:val="center"/>
          </w:tcPr>
          <w:p w:rsidR="00DE6488" w:rsidRPr="00312503" w:rsidRDefault="00DE6488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Termin wykonania</w:t>
            </w:r>
          </w:p>
        </w:tc>
      </w:tr>
      <w:tr w:rsidR="00373225" w:rsidRPr="00312503" w:rsidTr="003273CE">
        <w:trPr>
          <w:jc w:val="center"/>
        </w:trPr>
        <w:tc>
          <w:tcPr>
            <w:tcW w:w="912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02" w:type="dxa"/>
            <w:vMerge w:val="restart"/>
            <w:shd w:val="clear" w:color="auto" w:fill="CCC0D9" w:themeFill="accent4" w:themeFillTint="66"/>
            <w:vAlign w:val="center"/>
          </w:tcPr>
          <w:p w:rsidR="00373225" w:rsidRPr="00312503" w:rsidRDefault="00373225" w:rsidP="00B3159B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 xml:space="preserve">Roboty budowlane </w:t>
            </w:r>
            <w:r>
              <w:rPr>
                <w:rFonts w:ascii="Times New Roman" w:hAnsi="Times New Roman" w:cs="Times New Roman"/>
              </w:rPr>
              <w:t>Centrum Badawczo-Rozwojowe</w:t>
            </w:r>
          </w:p>
        </w:tc>
        <w:tc>
          <w:tcPr>
            <w:tcW w:w="2384" w:type="dxa"/>
            <w:gridSpan w:val="2"/>
            <w:shd w:val="clear" w:color="auto" w:fill="CCC0D9" w:themeFill="accent4" w:themeFillTint="66"/>
            <w:vAlign w:val="center"/>
          </w:tcPr>
          <w:p w:rsidR="00373225" w:rsidRPr="00312503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84" w:type="dxa"/>
            <w:gridSpan w:val="2"/>
            <w:shd w:val="clear" w:color="auto" w:fill="CCC0D9" w:themeFill="accent4" w:themeFillTint="66"/>
            <w:vAlign w:val="center"/>
          </w:tcPr>
          <w:p w:rsidR="00373225" w:rsidRPr="00312503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73225" w:rsidRPr="00312503" w:rsidTr="00447AE4">
        <w:trPr>
          <w:jc w:val="center"/>
        </w:trPr>
        <w:tc>
          <w:tcPr>
            <w:tcW w:w="91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vMerge/>
            <w:shd w:val="clear" w:color="auto" w:fill="CCC0D9" w:themeFill="accent4" w:themeFillTint="66"/>
            <w:vAlign w:val="center"/>
          </w:tcPr>
          <w:p w:rsidR="00373225" w:rsidRPr="00312503" w:rsidRDefault="00373225" w:rsidP="00B3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CCC0D9" w:themeFill="accent4" w:themeFillTint="66"/>
            <w:vAlign w:val="center"/>
          </w:tcPr>
          <w:p w:rsid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kw.</w:t>
            </w:r>
          </w:p>
        </w:tc>
        <w:tc>
          <w:tcPr>
            <w:tcW w:w="1192" w:type="dxa"/>
            <w:shd w:val="clear" w:color="auto" w:fill="CCC0D9" w:themeFill="accent4" w:themeFillTint="66"/>
            <w:vAlign w:val="center"/>
          </w:tcPr>
          <w:p w:rsid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kw.</w:t>
            </w:r>
          </w:p>
        </w:tc>
        <w:tc>
          <w:tcPr>
            <w:tcW w:w="1192" w:type="dxa"/>
            <w:shd w:val="clear" w:color="auto" w:fill="CCC0D9" w:themeFill="accent4" w:themeFillTint="66"/>
            <w:vAlign w:val="center"/>
          </w:tcPr>
          <w:p w:rsid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kw.</w:t>
            </w:r>
          </w:p>
        </w:tc>
        <w:tc>
          <w:tcPr>
            <w:tcW w:w="1192" w:type="dxa"/>
            <w:shd w:val="clear" w:color="auto" w:fill="CCC0D9" w:themeFill="accent4" w:themeFillTint="66"/>
            <w:vAlign w:val="center"/>
          </w:tcPr>
          <w:p w:rsid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kw.</w:t>
            </w:r>
          </w:p>
        </w:tc>
      </w:tr>
      <w:tr w:rsidR="00373225" w:rsidRPr="00312503" w:rsidTr="00373225"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  <w:tcBorders>
              <w:right w:val="single" w:sz="4" w:space="0" w:color="auto"/>
            </w:tcBorders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Roboty przygotowawcze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ziemne</w:t>
            </w: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225" w:rsidRPr="00312503" w:rsidTr="00373225"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Fundamenty</w:t>
            </w: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Ściany konstrukcyjne parteru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 xml:space="preserve">Strop i schody </w:t>
            </w:r>
            <w:r w:rsidRPr="00960730">
              <w:rPr>
                <w:rFonts w:ascii="Times New Roman" w:hAnsi="Times New Roman" w:cs="Times New Roman"/>
              </w:rPr>
              <w:t>żelbetonowe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Przyłącza na terenie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działki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Przyłącze elektryczne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teletechniczne na terenie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działki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Ściany konstrukcyjne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piętra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Konstrukcja i pokrycie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dachu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Ścianki działowe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Stolarka okienna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Stolarka drzwiowa, bramy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Podłoża pod posadzki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Instalacje elektryczne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teletechniczne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Tynki, sufity podwieszane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Elewacja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Instalacje sanitarne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Technologia kotłowni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Podłogi i posadzki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Tynki, okładziny ścian,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malowanie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  <w:vAlign w:val="center"/>
          </w:tcPr>
          <w:p w:rsidR="00373225" w:rsidRPr="00373225" w:rsidRDefault="00373225" w:rsidP="004F3BF6">
            <w:pPr>
              <w:ind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 w:rsidRPr="003125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960730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Parkingi, chodniki, wjazd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730">
              <w:rPr>
                <w:rFonts w:ascii="Times New Roman" w:hAnsi="Times New Roman" w:cs="Times New Roman"/>
              </w:rPr>
              <w:t>na posesję</w:t>
            </w: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Ogrodzenie terenu</w:t>
            </w: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</w:tr>
      <w:tr w:rsidR="00373225" w:rsidRPr="00312503" w:rsidTr="00373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12" w:type="dxa"/>
            <w:vAlign w:val="center"/>
          </w:tcPr>
          <w:p w:rsidR="00373225" w:rsidRPr="00312503" w:rsidRDefault="00373225" w:rsidP="00AF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2" w:type="dxa"/>
            <w:vAlign w:val="bottom"/>
          </w:tcPr>
          <w:p w:rsidR="00373225" w:rsidRPr="00312503" w:rsidRDefault="00373225" w:rsidP="006262C1">
            <w:pPr>
              <w:rPr>
                <w:rFonts w:ascii="Times New Roman" w:hAnsi="Times New Roman" w:cs="Times New Roman"/>
              </w:rPr>
            </w:pPr>
            <w:r w:rsidRPr="00960730">
              <w:rPr>
                <w:rFonts w:ascii="Times New Roman" w:hAnsi="Times New Roman" w:cs="Times New Roman"/>
              </w:rPr>
              <w:t>Zagospodarowanie terenu</w:t>
            </w: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B2A1C7" w:themeFill="accent4" w:themeFillTint="99"/>
          </w:tcPr>
          <w:p w:rsidR="00373225" w:rsidRPr="00373225" w:rsidRDefault="00373225" w:rsidP="004F3BF6">
            <w:pPr>
              <w:ind w:right="-78"/>
              <w:rPr>
                <w:rFonts w:ascii="Times New Roman" w:hAnsi="Times New Roman" w:cs="Times New Roman"/>
              </w:rPr>
            </w:pPr>
          </w:p>
        </w:tc>
      </w:tr>
    </w:tbl>
    <w:p w:rsidR="00373225" w:rsidRDefault="00373225" w:rsidP="003732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0832" w:rsidRPr="00373225" w:rsidRDefault="00373225" w:rsidP="00373225">
      <w:pPr>
        <w:jc w:val="center"/>
        <w:rPr>
          <w:rFonts w:ascii="Times New Roman" w:hAnsi="Times New Roman" w:cs="Times New Roman"/>
          <w:sz w:val="32"/>
          <w:szCs w:val="32"/>
        </w:rPr>
      </w:pPr>
      <w:r w:rsidRPr="00373225">
        <w:rPr>
          <w:rFonts w:ascii="Times New Roman" w:hAnsi="Times New Roman" w:cs="Times New Roman"/>
          <w:sz w:val="32"/>
          <w:szCs w:val="32"/>
        </w:rPr>
        <w:t>Prace budowlane muszą się zakończyć do dnia 14.06.2019 r.</w:t>
      </w:r>
    </w:p>
    <w:sectPr w:rsidR="006F0832" w:rsidRPr="00373225" w:rsidSect="00FB2681">
      <w:headerReference w:type="default" r:id="rId6"/>
      <w:pgSz w:w="16838" w:h="11906" w:orient="landscape"/>
      <w:pgMar w:top="1702" w:right="1417" w:bottom="1276" w:left="1417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20" w:rsidRDefault="002D6920" w:rsidP="000E709B">
      <w:pPr>
        <w:spacing w:after="0" w:line="240" w:lineRule="auto"/>
      </w:pPr>
      <w:r>
        <w:separator/>
      </w:r>
    </w:p>
  </w:endnote>
  <w:endnote w:type="continuationSeparator" w:id="0">
    <w:p w:rsidR="002D6920" w:rsidRDefault="002D6920" w:rsidP="000E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20" w:rsidRDefault="002D6920" w:rsidP="000E709B">
      <w:pPr>
        <w:spacing w:after="0" w:line="240" w:lineRule="auto"/>
      </w:pPr>
      <w:r>
        <w:separator/>
      </w:r>
    </w:p>
  </w:footnote>
  <w:footnote w:type="continuationSeparator" w:id="0">
    <w:p w:rsidR="002D6920" w:rsidRDefault="002D6920" w:rsidP="000E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32" w:rsidRDefault="00960730" w:rsidP="006F0832">
    <w:pPr>
      <w:pStyle w:val="Nagwek"/>
      <w:jc w:val="center"/>
    </w:pPr>
    <w:r w:rsidRPr="009607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-85090</wp:posOffset>
          </wp:positionV>
          <wp:extent cx="8515350" cy="9429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B"/>
    <w:rsid w:val="000E709B"/>
    <w:rsid w:val="00122D06"/>
    <w:rsid w:val="001409F7"/>
    <w:rsid w:val="001947CF"/>
    <w:rsid w:val="002C4C0E"/>
    <w:rsid w:val="002D66A0"/>
    <w:rsid w:val="002D6920"/>
    <w:rsid w:val="00312503"/>
    <w:rsid w:val="00332FC3"/>
    <w:rsid w:val="00373225"/>
    <w:rsid w:val="004812DD"/>
    <w:rsid w:val="004B6AC7"/>
    <w:rsid w:val="004D5793"/>
    <w:rsid w:val="004F3BF6"/>
    <w:rsid w:val="00560240"/>
    <w:rsid w:val="005630D3"/>
    <w:rsid w:val="00633330"/>
    <w:rsid w:val="006F0832"/>
    <w:rsid w:val="00744749"/>
    <w:rsid w:val="0077054A"/>
    <w:rsid w:val="007A176B"/>
    <w:rsid w:val="008235CE"/>
    <w:rsid w:val="008E4CDD"/>
    <w:rsid w:val="00960730"/>
    <w:rsid w:val="00A13433"/>
    <w:rsid w:val="00B3159B"/>
    <w:rsid w:val="00C34A82"/>
    <w:rsid w:val="00C924BF"/>
    <w:rsid w:val="00C9555B"/>
    <w:rsid w:val="00D26DCD"/>
    <w:rsid w:val="00D73335"/>
    <w:rsid w:val="00D760B8"/>
    <w:rsid w:val="00D9674B"/>
    <w:rsid w:val="00DD6AE0"/>
    <w:rsid w:val="00DE0BB0"/>
    <w:rsid w:val="00DE6488"/>
    <w:rsid w:val="00E02F90"/>
    <w:rsid w:val="00F24E08"/>
    <w:rsid w:val="00F71318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E78BD-287B-4FF8-8EE6-0125274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E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09B"/>
  </w:style>
  <w:style w:type="paragraph" w:styleId="Stopka">
    <w:name w:val="footer"/>
    <w:basedOn w:val="Normalny"/>
    <w:link w:val="StopkaZnak"/>
    <w:uiPriority w:val="99"/>
    <w:semiHidden/>
    <w:unhideWhenUsed/>
    <w:rsid w:val="000E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09B"/>
  </w:style>
  <w:style w:type="paragraph" w:customStyle="1" w:styleId="FR1">
    <w:name w:val="FR1"/>
    <w:rsid w:val="005630D3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Moniks Nowak</cp:lastModifiedBy>
  <cp:revision>2</cp:revision>
  <dcterms:created xsi:type="dcterms:W3CDTF">2018-09-07T09:19:00Z</dcterms:created>
  <dcterms:modified xsi:type="dcterms:W3CDTF">2018-09-07T09:19:00Z</dcterms:modified>
</cp:coreProperties>
</file>